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91E040" w14:textId="77777777" w:rsidR="00794E9C" w:rsidRPr="005E1CAA" w:rsidRDefault="00794E9C" w:rsidP="00794E9C">
      <w:pPr>
        <w:jc w:val="center"/>
        <w:rPr>
          <w:rFonts w:cstheme="minorHAnsi"/>
          <w:b/>
          <w:bCs/>
          <w:sz w:val="24"/>
          <w:szCs w:val="24"/>
        </w:rPr>
      </w:pPr>
      <w:r w:rsidRPr="005E1CAA">
        <w:rPr>
          <w:rFonts w:cstheme="minorHAnsi"/>
          <w:b/>
          <w:bCs/>
          <w:sz w:val="24"/>
          <w:szCs w:val="24"/>
        </w:rPr>
        <w:t>Sabbatical Report</w:t>
      </w:r>
    </w:p>
    <w:p w14:paraId="7854FE31" w14:textId="29708E45" w:rsidR="00EB3FEA" w:rsidRPr="005E1CAA" w:rsidRDefault="00EB3FEA">
      <w:pPr>
        <w:rPr>
          <w:rFonts w:cstheme="minorHAnsi"/>
          <w:sz w:val="24"/>
          <w:szCs w:val="24"/>
        </w:rPr>
      </w:pPr>
      <w:r w:rsidRPr="005E1CAA">
        <w:rPr>
          <w:rFonts w:cstheme="minorHAnsi"/>
          <w:sz w:val="24"/>
          <w:szCs w:val="24"/>
        </w:rPr>
        <w:t xml:space="preserve">Prior to my sabbatical, I set myself two main objectives. The first of these objectives, I anticipated, would be the easiest. This was to spend more time with my family – to rest and reconnect. It was for this reason that I </w:t>
      </w:r>
      <w:r w:rsidR="00171987">
        <w:rPr>
          <w:rFonts w:cstheme="minorHAnsi"/>
          <w:sz w:val="24"/>
          <w:szCs w:val="24"/>
        </w:rPr>
        <w:t>chose</w:t>
      </w:r>
      <w:r w:rsidRPr="005E1CAA">
        <w:rPr>
          <w:rFonts w:cstheme="minorHAnsi"/>
          <w:sz w:val="24"/>
          <w:szCs w:val="24"/>
        </w:rPr>
        <w:t xml:space="preserve"> </w:t>
      </w:r>
      <w:r w:rsidR="00044E77" w:rsidRPr="005E1CAA">
        <w:rPr>
          <w:rFonts w:cstheme="minorHAnsi"/>
          <w:sz w:val="24"/>
          <w:szCs w:val="24"/>
        </w:rPr>
        <w:t>to take my sabbatical</w:t>
      </w:r>
      <w:r w:rsidRPr="005E1CAA">
        <w:rPr>
          <w:rFonts w:cstheme="minorHAnsi"/>
          <w:sz w:val="24"/>
          <w:szCs w:val="24"/>
        </w:rPr>
        <w:t xml:space="preserve"> </w:t>
      </w:r>
      <w:r w:rsidR="00044E77" w:rsidRPr="005E1CAA">
        <w:rPr>
          <w:rFonts w:cstheme="minorHAnsi"/>
          <w:sz w:val="24"/>
          <w:szCs w:val="24"/>
        </w:rPr>
        <w:t xml:space="preserve">during </w:t>
      </w:r>
      <w:r w:rsidRPr="005E1CAA">
        <w:rPr>
          <w:rFonts w:cstheme="minorHAnsi"/>
          <w:sz w:val="24"/>
          <w:szCs w:val="24"/>
        </w:rPr>
        <w:t xml:space="preserve">the summer months, knowing that my children would be on their school holidays. </w:t>
      </w:r>
    </w:p>
    <w:p w14:paraId="6FA8A33F" w14:textId="1BC01836" w:rsidR="00EB3FEA" w:rsidRPr="005E1CAA" w:rsidRDefault="00EB3FEA">
      <w:pPr>
        <w:rPr>
          <w:rFonts w:cstheme="minorHAnsi"/>
          <w:sz w:val="24"/>
          <w:szCs w:val="24"/>
        </w:rPr>
      </w:pPr>
      <w:r w:rsidRPr="005E1CAA">
        <w:rPr>
          <w:rFonts w:cstheme="minorHAnsi"/>
          <w:sz w:val="24"/>
          <w:szCs w:val="24"/>
        </w:rPr>
        <w:t xml:space="preserve">I’m pleased to say that we shared many wonderful experiences. However, while we certainly reconnected, I can’t say that there was </w:t>
      </w:r>
      <w:r w:rsidR="00171987">
        <w:rPr>
          <w:rFonts w:cstheme="minorHAnsi"/>
          <w:sz w:val="24"/>
          <w:szCs w:val="24"/>
        </w:rPr>
        <w:t xml:space="preserve">all that </w:t>
      </w:r>
      <w:r w:rsidRPr="005E1CAA">
        <w:rPr>
          <w:rFonts w:cstheme="minorHAnsi"/>
          <w:sz w:val="24"/>
          <w:szCs w:val="24"/>
        </w:rPr>
        <w:t xml:space="preserve">much rest! Having spent so much of my time having my attention pushed and pulled from one direction to the other, </w:t>
      </w:r>
      <w:r w:rsidR="00794E9C" w:rsidRPr="005E1CAA">
        <w:rPr>
          <w:rFonts w:cstheme="minorHAnsi"/>
          <w:sz w:val="24"/>
          <w:szCs w:val="24"/>
        </w:rPr>
        <w:t xml:space="preserve">I often found myself awake at night and unable to sleep. </w:t>
      </w:r>
      <w:r w:rsidRPr="005E1CAA">
        <w:rPr>
          <w:rFonts w:cstheme="minorHAnsi"/>
          <w:sz w:val="24"/>
          <w:szCs w:val="24"/>
        </w:rPr>
        <w:t xml:space="preserve">I think my body </w:t>
      </w:r>
      <w:r w:rsidR="00794E9C" w:rsidRPr="005E1CAA">
        <w:rPr>
          <w:rFonts w:cstheme="minorHAnsi"/>
          <w:sz w:val="24"/>
          <w:szCs w:val="24"/>
        </w:rPr>
        <w:t>craved th</w:t>
      </w:r>
      <w:r w:rsidR="00A200A1">
        <w:rPr>
          <w:rFonts w:cstheme="minorHAnsi"/>
          <w:sz w:val="24"/>
          <w:szCs w:val="24"/>
        </w:rPr>
        <w:t>ose early hours</w:t>
      </w:r>
      <w:r w:rsidRPr="005E1CAA">
        <w:rPr>
          <w:rFonts w:cstheme="minorHAnsi"/>
          <w:sz w:val="24"/>
          <w:szCs w:val="24"/>
        </w:rPr>
        <w:t xml:space="preserve"> of quiet solitude!</w:t>
      </w:r>
    </w:p>
    <w:p w14:paraId="338B950F" w14:textId="751B44F8" w:rsidR="00EB3FEA" w:rsidRPr="005E1CAA" w:rsidRDefault="00EB3FEA">
      <w:pPr>
        <w:rPr>
          <w:rFonts w:cstheme="minorHAnsi"/>
          <w:sz w:val="24"/>
          <w:szCs w:val="24"/>
        </w:rPr>
      </w:pPr>
      <w:r w:rsidRPr="005E1CAA">
        <w:rPr>
          <w:rFonts w:cstheme="minorHAnsi"/>
          <w:sz w:val="24"/>
          <w:szCs w:val="24"/>
        </w:rPr>
        <w:t xml:space="preserve">In all seriousness, though, I am so very grateful to have had this time </w:t>
      </w:r>
      <w:r w:rsidR="00794E9C" w:rsidRPr="005E1CAA">
        <w:rPr>
          <w:rFonts w:cstheme="minorHAnsi"/>
          <w:sz w:val="24"/>
          <w:szCs w:val="24"/>
        </w:rPr>
        <w:t xml:space="preserve">to share </w:t>
      </w:r>
      <w:r w:rsidRPr="005E1CAA">
        <w:rPr>
          <w:rFonts w:cstheme="minorHAnsi"/>
          <w:sz w:val="24"/>
          <w:szCs w:val="24"/>
        </w:rPr>
        <w:t xml:space="preserve">with my family. We were fortunate enough to spend a week out of the country, and my children experienced their first time </w:t>
      </w:r>
      <w:r w:rsidR="00C70BB6" w:rsidRPr="005E1CAA">
        <w:rPr>
          <w:rFonts w:cstheme="minorHAnsi"/>
          <w:sz w:val="24"/>
          <w:szCs w:val="24"/>
        </w:rPr>
        <w:t xml:space="preserve">on </w:t>
      </w:r>
      <w:r w:rsidRPr="005E1CAA">
        <w:rPr>
          <w:rFonts w:cstheme="minorHAnsi"/>
          <w:sz w:val="24"/>
          <w:szCs w:val="24"/>
        </w:rPr>
        <w:t xml:space="preserve">an aeroplane </w:t>
      </w:r>
      <w:r w:rsidR="00C70BB6" w:rsidRPr="005E1CAA">
        <w:rPr>
          <w:rFonts w:cstheme="minorHAnsi"/>
          <w:sz w:val="24"/>
          <w:szCs w:val="24"/>
        </w:rPr>
        <w:t xml:space="preserve">and </w:t>
      </w:r>
      <w:r w:rsidRPr="005E1CAA">
        <w:rPr>
          <w:rFonts w:cstheme="minorHAnsi"/>
          <w:sz w:val="24"/>
          <w:szCs w:val="24"/>
        </w:rPr>
        <w:t xml:space="preserve">their first </w:t>
      </w:r>
      <w:r w:rsidR="00C70BB6" w:rsidRPr="005E1CAA">
        <w:rPr>
          <w:rFonts w:cstheme="minorHAnsi"/>
          <w:sz w:val="24"/>
          <w:szCs w:val="24"/>
        </w:rPr>
        <w:t>ride on</w:t>
      </w:r>
      <w:r w:rsidRPr="005E1CAA">
        <w:rPr>
          <w:rFonts w:cstheme="minorHAnsi"/>
          <w:sz w:val="24"/>
          <w:szCs w:val="24"/>
        </w:rPr>
        <w:t xml:space="preserve"> a camel! W</w:t>
      </w:r>
      <w:r w:rsidR="00794E9C" w:rsidRPr="005E1CAA">
        <w:rPr>
          <w:rFonts w:cstheme="minorHAnsi"/>
          <w:sz w:val="24"/>
          <w:szCs w:val="24"/>
        </w:rPr>
        <w:t xml:space="preserve">hile </w:t>
      </w:r>
      <w:r w:rsidR="00657CAC" w:rsidRPr="005E1CAA">
        <w:rPr>
          <w:rFonts w:cstheme="minorHAnsi"/>
          <w:sz w:val="24"/>
          <w:szCs w:val="24"/>
        </w:rPr>
        <w:t>our holiday may not have</w:t>
      </w:r>
      <w:r w:rsidRPr="005E1CAA">
        <w:rPr>
          <w:rFonts w:cstheme="minorHAnsi"/>
          <w:sz w:val="24"/>
          <w:szCs w:val="24"/>
        </w:rPr>
        <w:t xml:space="preserve"> </w:t>
      </w:r>
      <w:r w:rsidR="00657CAC" w:rsidRPr="005E1CAA">
        <w:rPr>
          <w:rFonts w:cstheme="minorHAnsi"/>
          <w:sz w:val="24"/>
          <w:szCs w:val="24"/>
        </w:rPr>
        <w:t>got</w:t>
      </w:r>
      <w:r w:rsidRPr="005E1CAA">
        <w:rPr>
          <w:rFonts w:cstheme="minorHAnsi"/>
          <w:sz w:val="24"/>
          <w:szCs w:val="24"/>
        </w:rPr>
        <w:t xml:space="preserve"> off to the best of starts </w:t>
      </w:r>
      <w:r w:rsidR="00794E9C" w:rsidRPr="005E1CAA">
        <w:rPr>
          <w:rFonts w:cstheme="minorHAnsi"/>
          <w:sz w:val="24"/>
          <w:szCs w:val="24"/>
        </w:rPr>
        <w:t>- with our</w:t>
      </w:r>
      <w:r w:rsidRPr="005E1CAA">
        <w:rPr>
          <w:rFonts w:cstheme="minorHAnsi"/>
          <w:sz w:val="24"/>
          <w:szCs w:val="24"/>
        </w:rPr>
        <w:t xml:space="preserve"> youngest </w:t>
      </w:r>
      <w:r w:rsidR="00794E9C" w:rsidRPr="005E1CAA">
        <w:rPr>
          <w:rFonts w:cstheme="minorHAnsi"/>
          <w:sz w:val="24"/>
          <w:szCs w:val="24"/>
        </w:rPr>
        <w:t>successfully</w:t>
      </w:r>
      <w:r w:rsidRPr="005E1CAA">
        <w:rPr>
          <w:rFonts w:cstheme="minorHAnsi"/>
          <w:sz w:val="24"/>
          <w:szCs w:val="24"/>
        </w:rPr>
        <w:t xml:space="preserve"> knock</w:t>
      </w:r>
      <w:r w:rsidR="00794E9C" w:rsidRPr="005E1CAA">
        <w:rPr>
          <w:rFonts w:cstheme="minorHAnsi"/>
          <w:sz w:val="24"/>
          <w:szCs w:val="24"/>
        </w:rPr>
        <w:t>ing</w:t>
      </w:r>
      <w:r w:rsidRPr="005E1CAA">
        <w:rPr>
          <w:rFonts w:cstheme="minorHAnsi"/>
          <w:sz w:val="24"/>
          <w:szCs w:val="24"/>
        </w:rPr>
        <w:t xml:space="preserve"> out one of my wife’s f</w:t>
      </w:r>
      <w:r w:rsidR="00794E9C" w:rsidRPr="005E1CAA">
        <w:rPr>
          <w:rFonts w:cstheme="minorHAnsi"/>
          <w:sz w:val="24"/>
          <w:szCs w:val="24"/>
        </w:rPr>
        <w:t xml:space="preserve">ront </w:t>
      </w:r>
      <w:r w:rsidRPr="005E1CAA">
        <w:rPr>
          <w:rFonts w:cstheme="minorHAnsi"/>
          <w:sz w:val="24"/>
          <w:szCs w:val="24"/>
        </w:rPr>
        <w:t>teeth</w:t>
      </w:r>
      <w:r w:rsidR="00794E9C" w:rsidRPr="005E1CAA">
        <w:rPr>
          <w:rFonts w:cstheme="minorHAnsi"/>
          <w:sz w:val="24"/>
          <w:szCs w:val="24"/>
        </w:rPr>
        <w:t xml:space="preserve"> on the</w:t>
      </w:r>
      <w:r w:rsidR="00A47D4F" w:rsidRPr="005E1CAA">
        <w:rPr>
          <w:rFonts w:cstheme="minorHAnsi"/>
          <w:sz w:val="24"/>
          <w:szCs w:val="24"/>
        </w:rPr>
        <w:t xml:space="preserve"> very</w:t>
      </w:r>
      <w:r w:rsidR="00794E9C" w:rsidRPr="005E1CAA">
        <w:rPr>
          <w:rFonts w:cstheme="minorHAnsi"/>
          <w:sz w:val="24"/>
          <w:szCs w:val="24"/>
        </w:rPr>
        <w:t xml:space="preserve"> first day –</w:t>
      </w:r>
      <w:r w:rsidRPr="005E1CAA">
        <w:rPr>
          <w:rFonts w:cstheme="minorHAnsi"/>
          <w:sz w:val="24"/>
          <w:szCs w:val="24"/>
        </w:rPr>
        <w:t xml:space="preserve"> the re</w:t>
      </w:r>
      <w:r w:rsidR="00CB2B14" w:rsidRPr="005E1CAA">
        <w:rPr>
          <w:rFonts w:cstheme="minorHAnsi"/>
          <w:sz w:val="24"/>
          <w:szCs w:val="24"/>
        </w:rPr>
        <w:t>mainder</w:t>
      </w:r>
      <w:r w:rsidRPr="005E1CAA">
        <w:rPr>
          <w:rFonts w:cstheme="minorHAnsi"/>
          <w:sz w:val="24"/>
          <w:szCs w:val="24"/>
        </w:rPr>
        <w:t xml:space="preserve"> of </w:t>
      </w:r>
      <w:r w:rsidR="00794E9C" w:rsidRPr="005E1CAA">
        <w:rPr>
          <w:rFonts w:cstheme="minorHAnsi"/>
          <w:sz w:val="24"/>
          <w:szCs w:val="24"/>
        </w:rPr>
        <w:t>our</w:t>
      </w:r>
      <w:r w:rsidRPr="005E1CAA">
        <w:rPr>
          <w:rFonts w:cstheme="minorHAnsi"/>
          <w:sz w:val="24"/>
          <w:szCs w:val="24"/>
        </w:rPr>
        <w:t xml:space="preserve"> holiday </w:t>
      </w:r>
      <w:r w:rsidR="00CB2B14" w:rsidRPr="005E1CAA">
        <w:rPr>
          <w:rFonts w:cstheme="minorHAnsi"/>
          <w:sz w:val="24"/>
          <w:szCs w:val="24"/>
        </w:rPr>
        <w:t>proved to be</w:t>
      </w:r>
      <w:r w:rsidRPr="005E1CAA">
        <w:rPr>
          <w:rFonts w:cstheme="minorHAnsi"/>
          <w:sz w:val="24"/>
          <w:szCs w:val="24"/>
        </w:rPr>
        <w:t xml:space="preserve"> less eventful and far more enjoyable!</w:t>
      </w:r>
    </w:p>
    <w:p w14:paraId="0CE22CF4" w14:textId="542B8A99" w:rsidR="00EB3FEA" w:rsidRPr="005E1CAA" w:rsidRDefault="00884290">
      <w:pPr>
        <w:rPr>
          <w:rFonts w:cstheme="minorHAnsi"/>
          <w:sz w:val="24"/>
          <w:szCs w:val="24"/>
        </w:rPr>
      </w:pPr>
      <w:r>
        <w:rPr>
          <w:rFonts w:cstheme="minorHAnsi"/>
          <w:sz w:val="24"/>
          <w:szCs w:val="24"/>
        </w:rPr>
        <w:t>My other</w:t>
      </w:r>
      <w:r w:rsidR="00205E1F" w:rsidRPr="005E1CAA">
        <w:rPr>
          <w:rFonts w:cstheme="minorHAnsi"/>
          <w:sz w:val="24"/>
          <w:szCs w:val="24"/>
        </w:rPr>
        <w:t xml:space="preserve"> inten</w:t>
      </w:r>
      <w:r>
        <w:rPr>
          <w:rFonts w:cstheme="minorHAnsi"/>
          <w:sz w:val="24"/>
          <w:szCs w:val="24"/>
        </w:rPr>
        <w:t>tion was</w:t>
      </w:r>
      <w:r w:rsidR="00205E1F" w:rsidRPr="005E1CAA">
        <w:rPr>
          <w:rFonts w:cstheme="minorHAnsi"/>
          <w:sz w:val="24"/>
          <w:szCs w:val="24"/>
        </w:rPr>
        <w:t xml:space="preserve"> to use my </w:t>
      </w:r>
      <w:r w:rsidR="00F434FD" w:rsidRPr="005E1CAA">
        <w:rPr>
          <w:rFonts w:cstheme="minorHAnsi"/>
          <w:sz w:val="24"/>
          <w:szCs w:val="24"/>
        </w:rPr>
        <w:t xml:space="preserve">sabbatical to write prayers in response to the theme of doubt. In all honesty, while I felt compelled to </w:t>
      </w:r>
      <w:r w:rsidR="00D67CAA" w:rsidRPr="005E1CAA">
        <w:rPr>
          <w:rFonts w:cstheme="minorHAnsi"/>
          <w:sz w:val="24"/>
          <w:szCs w:val="24"/>
        </w:rPr>
        <w:t>take on this task</w:t>
      </w:r>
      <w:r w:rsidR="00F434FD" w:rsidRPr="005E1CAA">
        <w:rPr>
          <w:rFonts w:cstheme="minorHAnsi"/>
          <w:sz w:val="24"/>
          <w:szCs w:val="24"/>
        </w:rPr>
        <w:t xml:space="preserve">, I wasn’t entirely sure </w:t>
      </w:r>
      <w:r w:rsidR="002804E4" w:rsidRPr="005E1CAA">
        <w:rPr>
          <w:rFonts w:cstheme="minorHAnsi"/>
          <w:sz w:val="24"/>
          <w:szCs w:val="24"/>
        </w:rPr>
        <w:t xml:space="preserve">what </w:t>
      </w:r>
      <w:r w:rsidR="002C3E33" w:rsidRPr="005E1CAA">
        <w:rPr>
          <w:rFonts w:cstheme="minorHAnsi"/>
          <w:sz w:val="24"/>
          <w:szCs w:val="24"/>
        </w:rPr>
        <w:t>the results might be</w:t>
      </w:r>
      <w:r w:rsidR="002804E4" w:rsidRPr="005E1CAA">
        <w:rPr>
          <w:rFonts w:cstheme="minorHAnsi"/>
          <w:sz w:val="24"/>
          <w:szCs w:val="24"/>
        </w:rPr>
        <w:t xml:space="preserve">. Would these prayers be useful for personal devotions, form part of an act of worship, </w:t>
      </w:r>
      <w:r w:rsidR="00B66FA8" w:rsidRPr="005E1CAA">
        <w:rPr>
          <w:rFonts w:cstheme="minorHAnsi"/>
          <w:sz w:val="24"/>
          <w:szCs w:val="24"/>
        </w:rPr>
        <w:t xml:space="preserve">or perhaps be entirely useless? One thing </w:t>
      </w:r>
      <w:r w:rsidR="00D47210" w:rsidRPr="005E1CAA">
        <w:rPr>
          <w:rFonts w:cstheme="minorHAnsi"/>
          <w:sz w:val="24"/>
          <w:szCs w:val="24"/>
        </w:rPr>
        <w:t xml:space="preserve">that quickly became obvious was that </w:t>
      </w:r>
      <w:r w:rsidR="00A95B20" w:rsidRPr="005E1CAA">
        <w:rPr>
          <w:rFonts w:cstheme="minorHAnsi"/>
          <w:sz w:val="24"/>
          <w:szCs w:val="24"/>
        </w:rPr>
        <w:t xml:space="preserve">having the children home from school for </w:t>
      </w:r>
      <w:r w:rsidR="004C4822">
        <w:rPr>
          <w:rFonts w:cstheme="minorHAnsi"/>
          <w:sz w:val="24"/>
          <w:szCs w:val="24"/>
        </w:rPr>
        <w:t>6</w:t>
      </w:r>
      <w:r w:rsidR="00A95B20" w:rsidRPr="005E1CAA">
        <w:rPr>
          <w:rFonts w:cstheme="minorHAnsi"/>
          <w:sz w:val="24"/>
          <w:szCs w:val="24"/>
        </w:rPr>
        <w:t xml:space="preserve"> weeks made </w:t>
      </w:r>
      <w:r w:rsidR="002C3E33" w:rsidRPr="005E1CAA">
        <w:rPr>
          <w:rFonts w:cstheme="minorHAnsi"/>
          <w:sz w:val="24"/>
          <w:szCs w:val="24"/>
        </w:rPr>
        <w:t>any attempt at writing</w:t>
      </w:r>
      <w:r w:rsidR="00207E84" w:rsidRPr="005E1CAA">
        <w:rPr>
          <w:rFonts w:cstheme="minorHAnsi"/>
          <w:sz w:val="24"/>
          <w:szCs w:val="24"/>
        </w:rPr>
        <w:t xml:space="preserve"> </w:t>
      </w:r>
      <w:r w:rsidR="00AD7D66" w:rsidRPr="005E1CAA">
        <w:rPr>
          <w:rFonts w:cstheme="minorHAnsi"/>
          <w:sz w:val="24"/>
          <w:szCs w:val="24"/>
        </w:rPr>
        <w:t>a whole lot more difficult!</w:t>
      </w:r>
    </w:p>
    <w:p w14:paraId="2F231A98" w14:textId="6B606E10" w:rsidR="00D92FE0" w:rsidRPr="005E1CAA" w:rsidRDefault="00E77F6D">
      <w:pPr>
        <w:rPr>
          <w:rFonts w:cstheme="minorHAnsi"/>
          <w:sz w:val="24"/>
          <w:szCs w:val="24"/>
        </w:rPr>
      </w:pPr>
      <w:r w:rsidRPr="005E1CAA">
        <w:rPr>
          <w:rFonts w:cstheme="minorHAnsi"/>
          <w:sz w:val="24"/>
          <w:szCs w:val="24"/>
        </w:rPr>
        <w:t>M</w:t>
      </w:r>
      <w:r w:rsidR="004C6CEC" w:rsidRPr="005E1CAA">
        <w:rPr>
          <w:rFonts w:cstheme="minorHAnsi"/>
          <w:sz w:val="24"/>
          <w:szCs w:val="24"/>
        </w:rPr>
        <w:t>y own story of faith</w:t>
      </w:r>
      <w:r w:rsidRPr="005E1CAA">
        <w:rPr>
          <w:rFonts w:cstheme="minorHAnsi"/>
          <w:sz w:val="24"/>
          <w:szCs w:val="24"/>
        </w:rPr>
        <w:t xml:space="preserve"> </w:t>
      </w:r>
      <w:r w:rsidR="00DA1A56" w:rsidRPr="005E1CAA">
        <w:rPr>
          <w:rFonts w:cstheme="minorHAnsi"/>
          <w:sz w:val="24"/>
          <w:szCs w:val="24"/>
        </w:rPr>
        <w:t>likely</w:t>
      </w:r>
      <w:r w:rsidRPr="005E1CAA">
        <w:rPr>
          <w:rFonts w:cstheme="minorHAnsi"/>
          <w:sz w:val="24"/>
          <w:szCs w:val="24"/>
        </w:rPr>
        <w:t xml:space="preserve"> inspired the adoption of doubt as a theme. </w:t>
      </w:r>
      <w:r w:rsidR="00023935" w:rsidRPr="005E1CAA">
        <w:rPr>
          <w:rFonts w:cstheme="minorHAnsi"/>
          <w:sz w:val="24"/>
          <w:szCs w:val="24"/>
        </w:rPr>
        <w:t xml:space="preserve">In a nutshell, I was baptised as an adult and became part of a worshipping community </w:t>
      </w:r>
      <w:r w:rsidR="003713AF" w:rsidRPr="005E1CAA">
        <w:rPr>
          <w:rFonts w:cstheme="minorHAnsi"/>
          <w:sz w:val="24"/>
          <w:szCs w:val="24"/>
        </w:rPr>
        <w:t xml:space="preserve">whose faith was neatly packaged and well presented. There was no room for doubt because every question had a clear answer. </w:t>
      </w:r>
      <w:r w:rsidR="000E7426" w:rsidRPr="005E1CAA">
        <w:rPr>
          <w:rFonts w:cstheme="minorHAnsi"/>
          <w:sz w:val="24"/>
          <w:szCs w:val="24"/>
        </w:rPr>
        <w:t>Certainty was a comforting friend until that certainty started to fray.</w:t>
      </w:r>
      <w:r w:rsidR="00A63BAC" w:rsidRPr="005E1CAA">
        <w:rPr>
          <w:rFonts w:cstheme="minorHAnsi"/>
          <w:sz w:val="24"/>
          <w:szCs w:val="24"/>
        </w:rPr>
        <w:t xml:space="preserve"> Following a particularly </w:t>
      </w:r>
      <w:r w:rsidR="00DA1A56" w:rsidRPr="005E1CAA">
        <w:rPr>
          <w:rFonts w:cstheme="minorHAnsi"/>
          <w:sz w:val="24"/>
          <w:szCs w:val="24"/>
        </w:rPr>
        <w:t>difficult</w:t>
      </w:r>
      <w:r w:rsidR="00A11A9C" w:rsidRPr="005E1CAA">
        <w:rPr>
          <w:rFonts w:cstheme="minorHAnsi"/>
          <w:sz w:val="24"/>
          <w:szCs w:val="24"/>
        </w:rPr>
        <w:t xml:space="preserve"> experience, any certainty I did have fell through the floor and I was left picking up the pieces. </w:t>
      </w:r>
      <w:r w:rsidR="00790B98" w:rsidRPr="005E1CAA">
        <w:rPr>
          <w:rFonts w:cstheme="minorHAnsi"/>
          <w:sz w:val="24"/>
          <w:szCs w:val="24"/>
        </w:rPr>
        <w:t xml:space="preserve">I had to reimagine what faith </w:t>
      </w:r>
      <w:r w:rsidR="004C4822">
        <w:rPr>
          <w:rFonts w:cstheme="minorHAnsi"/>
          <w:sz w:val="24"/>
          <w:szCs w:val="24"/>
        </w:rPr>
        <w:t>could</w:t>
      </w:r>
      <w:r w:rsidR="00790B98" w:rsidRPr="005E1CAA">
        <w:rPr>
          <w:rFonts w:cstheme="minorHAnsi"/>
          <w:sz w:val="24"/>
          <w:szCs w:val="24"/>
        </w:rPr>
        <w:t xml:space="preserve"> look like because </w:t>
      </w:r>
      <w:r w:rsidR="003B04B6" w:rsidRPr="005E1CAA">
        <w:rPr>
          <w:rFonts w:cstheme="minorHAnsi"/>
          <w:sz w:val="24"/>
          <w:szCs w:val="24"/>
        </w:rPr>
        <w:t xml:space="preserve">life had pulled me far beyond the boundaries of my </w:t>
      </w:r>
      <w:proofErr w:type="gramStart"/>
      <w:r w:rsidR="003B04B6" w:rsidRPr="005E1CAA">
        <w:rPr>
          <w:rFonts w:cstheme="minorHAnsi"/>
          <w:sz w:val="24"/>
          <w:szCs w:val="24"/>
        </w:rPr>
        <w:t>past experience</w:t>
      </w:r>
      <w:proofErr w:type="gramEnd"/>
      <w:r w:rsidR="003B04B6" w:rsidRPr="005E1CAA">
        <w:rPr>
          <w:rFonts w:cstheme="minorHAnsi"/>
          <w:sz w:val="24"/>
          <w:szCs w:val="24"/>
        </w:rPr>
        <w:t>.</w:t>
      </w:r>
    </w:p>
    <w:p w14:paraId="191B7C0C" w14:textId="4677489B" w:rsidR="003B04B6" w:rsidRPr="005E1CAA" w:rsidRDefault="00D71F12">
      <w:pPr>
        <w:rPr>
          <w:rFonts w:cstheme="minorHAnsi"/>
          <w:sz w:val="24"/>
          <w:szCs w:val="24"/>
        </w:rPr>
      </w:pPr>
      <w:r w:rsidRPr="005E1CAA">
        <w:rPr>
          <w:rFonts w:cstheme="minorHAnsi"/>
          <w:sz w:val="24"/>
          <w:szCs w:val="24"/>
        </w:rPr>
        <w:t>Since that time</w:t>
      </w:r>
      <w:r w:rsidR="003A66D6" w:rsidRPr="005E1CAA">
        <w:rPr>
          <w:rFonts w:cstheme="minorHAnsi"/>
          <w:sz w:val="24"/>
          <w:szCs w:val="24"/>
        </w:rPr>
        <w:t>,</w:t>
      </w:r>
      <w:r w:rsidRPr="005E1CAA">
        <w:rPr>
          <w:rFonts w:cstheme="minorHAnsi"/>
          <w:sz w:val="24"/>
          <w:szCs w:val="24"/>
        </w:rPr>
        <w:t xml:space="preserve"> I have encountered many others who</w:t>
      </w:r>
      <w:r w:rsidR="004901EC" w:rsidRPr="005E1CAA">
        <w:rPr>
          <w:rFonts w:cstheme="minorHAnsi"/>
          <w:sz w:val="24"/>
          <w:szCs w:val="24"/>
        </w:rPr>
        <w:t xml:space="preserve"> </w:t>
      </w:r>
      <w:r w:rsidR="003D7F36" w:rsidRPr="005E1CAA">
        <w:rPr>
          <w:rFonts w:cstheme="minorHAnsi"/>
          <w:sz w:val="24"/>
          <w:szCs w:val="24"/>
        </w:rPr>
        <w:t xml:space="preserve">have found themselves struggling </w:t>
      </w:r>
      <w:r w:rsidR="003A66D6" w:rsidRPr="005E1CAA">
        <w:rPr>
          <w:rFonts w:cstheme="minorHAnsi"/>
          <w:sz w:val="24"/>
          <w:szCs w:val="24"/>
        </w:rPr>
        <w:t>to hold on to their</w:t>
      </w:r>
      <w:r w:rsidR="003D7F36" w:rsidRPr="005E1CAA">
        <w:rPr>
          <w:rFonts w:cstheme="minorHAnsi"/>
          <w:sz w:val="24"/>
          <w:szCs w:val="24"/>
        </w:rPr>
        <w:t xml:space="preserve"> faith, albeit for many different reasons. </w:t>
      </w:r>
      <w:r w:rsidR="0080414C" w:rsidRPr="005E1CAA">
        <w:rPr>
          <w:rFonts w:cstheme="minorHAnsi"/>
          <w:sz w:val="24"/>
          <w:szCs w:val="24"/>
        </w:rPr>
        <w:t>Many</w:t>
      </w:r>
      <w:r w:rsidR="003D7F36" w:rsidRPr="005E1CAA">
        <w:rPr>
          <w:rFonts w:cstheme="minorHAnsi"/>
          <w:sz w:val="24"/>
          <w:szCs w:val="24"/>
        </w:rPr>
        <w:t xml:space="preserve"> have</w:t>
      </w:r>
      <w:r w:rsidR="00194A0E" w:rsidRPr="005E1CAA">
        <w:rPr>
          <w:rFonts w:cstheme="minorHAnsi"/>
          <w:sz w:val="24"/>
          <w:szCs w:val="24"/>
        </w:rPr>
        <w:t xml:space="preserve"> chosen to</w:t>
      </w:r>
      <w:r w:rsidR="003D7F36" w:rsidRPr="005E1CAA">
        <w:rPr>
          <w:rFonts w:cstheme="minorHAnsi"/>
          <w:sz w:val="24"/>
          <w:szCs w:val="24"/>
        </w:rPr>
        <w:t xml:space="preserve"> </w:t>
      </w:r>
      <w:r w:rsidR="0080414C" w:rsidRPr="005E1CAA">
        <w:rPr>
          <w:rFonts w:cstheme="minorHAnsi"/>
          <w:sz w:val="24"/>
          <w:szCs w:val="24"/>
        </w:rPr>
        <w:t>le</w:t>
      </w:r>
      <w:r w:rsidR="00194A0E" w:rsidRPr="005E1CAA">
        <w:rPr>
          <w:rFonts w:cstheme="minorHAnsi"/>
          <w:sz w:val="24"/>
          <w:szCs w:val="24"/>
        </w:rPr>
        <w:t>ave</w:t>
      </w:r>
      <w:r w:rsidR="0080414C" w:rsidRPr="005E1CAA">
        <w:rPr>
          <w:rFonts w:cstheme="minorHAnsi"/>
          <w:sz w:val="24"/>
          <w:szCs w:val="24"/>
        </w:rPr>
        <w:t xml:space="preserve"> </w:t>
      </w:r>
      <w:r w:rsidR="003D7F36" w:rsidRPr="005E1CAA">
        <w:rPr>
          <w:rFonts w:cstheme="minorHAnsi"/>
          <w:sz w:val="24"/>
          <w:szCs w:val="24"/>
        </w:rPr>
        <w:t>the Church</w:t>
      </w:r>
      <w:r w:rsidR="0080414C" w:rsidRPr="005E1CAA">
        <w:rPr>
          <w:rFonts w:cstheme="minorHAnsi"/>
          <w:sz w:val="24"/>
          <w:szCs w:val="24"/>
        </w:rPr>
        <w:t xml:space="preserve"> because, accompanied by </w:t>
      </w:r>
      <w:r w:rsidR="00194A0E" w:rsidRPr="005E1CAA">
        <w:rPr>
          <w:rFonts w:cstheme="minorHAnsi"/>
          <w:sz w:val="24"/>
          <w:szCs w:val="24"/>
        </w:rPr>
        <w:t xml:space="preserve">their </w:t>
      </w:r>
      <w:r w:rsidR="0080414C" w:rsidRPr="005E1CAA">
        <w:rPr>
          <w:rFonts w:cstheme="minorHAnsi"/>
          <w:sz w:val="24"/>
          <w:szCs w:val="24"/>
        </w:rPr>
        <w:t>doubt</w:t>
      </w:r>
      <w:r w:rsidR="00194A0E" w:rsidRPr="005E1CAA">
        <w:rPr>
          <w:rFonts w:cstheme="minorHAnsi"/>
          <w:sz w:val="24"/>
          <w:szCs w:val="24"/>
        </w:rPr>
        <w:t>s</w:t>
      </w:r>
      <w:r w:rsidR="0080414C" w:rsidRPr="005E1CAA">
        <w:rPr>
          <w:rFonts w:cstheme="minorHAnsi"/>
          <w:sz w:val="24"/>
          <w:szCs w:val="24"/>
        </w:rPr>
        <w:t xml:space="preserve"> and uncertaint</w:t>
      </w:r>
      <w:r w:rsidR="00194A0E" w:rsidRPr="005E1CAA">
        <w:rPr>
          <w:rFonts w:cstheme="minorHAnsi"/>
          <w:sz w:val="24"/>
          <w:szCs w:val="24"/>
        </w:rPr>
        <w:t>ies</w:t>
      </w:r>
      <w:r w:rsidR="0080414C" w:rsidRPr="005E1CAA">
        <w:rPr>
          <w:rFonts w:cstheme="minorHAnsi"/>
          <w:sz w:val="24"/>
          <w:szCs w:val="24"/>
        </w:rPr>
        <w:t xml:space="preserve">, </w:t>
      </w:r>
      <w:r w:rsidR="00404CD2" w:rsidRPr="005E1CAA">
        <w:rPr>
          <w:rFonts w:cstheme="minorHAnsi"/>
          <w:sz w:val="24"/>
          <w:szCs w:val="24"/>
        </w:rPr>
        <w:t>th</w:t>
      </w:r>
      <w:r w:rsidR="00137636" w:rsidRPr="005E1CAA">
        <w:rPr>
          <w:rFonts w:cstheme="minorHAnsi"/>
          <w:sz w:val="24"/>
          <w:szCs w:val="24"/>
        </w:rPr>
        <w:t>ey no</w:t>
      </w:r>
      <w:r w:rsidR="00404CD2" w:rsidRPr="005E1CAA">
        <w:rPr>
          <w:rFonts w:cstheme="minorHAnsi"/>
          <w:sz w:val="24"/>
          <w:szCs w:val="24"/>
        </w:rPr>
        <w:t xml:space="preserve"> longer </w:t>
      </w:r>
      <w:r w:rsidR="00CC7BA1" w:rsidRPr="005E1CAA">
        <w:rPr>
          <w:rFonts w:cstheme="minorHAnsi"/>
          <w:sz w:val="24"/>
          <w:szCs w:val="24"/>
        </w:rPr>
        <w:t>experience</w:t>
      </w:r>
      <w:r w:rsidR="001660BD" w:rsidRPr="005E1CAA">
        <w:rPr>
          <w:rFonts w:cstheme="minorHAnsi"/>
          <w:sz w:val="24"/>
          <w:szCs w:val="24"/>
        </w:rPr>
        <w:t xml:space="preserve"> church communities as places in which </w:t>
      </w:r>
      <w:r w:rsidR="00404CD2" w:rsidRPr="005E1CAA">
        <w:rPr>
          <w:rFonts w:cstheme="minorHAnsi"/>
          <w:sz w:val="24"/>
          <w:szCs w:val="24"/>
        </w:rPr>
        <w:t>they belong</w:t>
      </w:r>
      <w:r w:rsidR="0014700F">
        <w:rPr>
          <w:rFonts w:cstheme="minorHAnsi"/>
          <w:sz w:val="24"/>
          <w:szCs w:val="24"/>
        </w:rPr>
        <w:t xml:space="preserve"> or feel welcome</w:t>
      </w:r>
      <w:r w:rsidR="00404CD2" w:rsidRPr="005E1CAA">
        <w:rPr>
          <w:rFonts w:cstheme="minorHAnsi"/>
          <w:sz w:val="24"/>
          <w:szCs w:val="24"/>
        </w:rPr>
        <w:t>.</w:t>
      </w:r>
    </w:p>
    <w:p w14:paraId="153F62D0" w14:textId="12174833" w:rsidR="00A471C8" w:rsidRPr="005E1CAA" w:rsidRDefault="001660BD">
      <w:pPr>
        <w:rPr>
          <w:rFonts w:cstheme="minorHAnsi"/>
          <w:sz w:val="24"/>
          <w:szCs w:val="24"/>
        </w:rPr>
      </w:pPr>
      <w:r w:rsidRPr="005E1CAA">
        <w:rPr>
          <w:rFonts w:cstheme="minorHAnsi"/>
          <w:sz w:val="24"/>
          <w:szCs w:val="24"/>
        </w:rPr>
        <w:t xml:space="preserve">As I began writing </w:t>
      </w:r>
      <w:r w:rsidR="00F24024">
        <w:rPr>
          <w:rFonts w:cstheme="minorHAnsi"/>
          <w:sz w:val="24"/>
          <w:szCs w:val="24"/>
        </w:rPr>
        <w:t>these</w:t>
      </w:r>
      <w:r w:rsidRPr="005E1CAA">
        <w:rPr>
          <w:rFonts w:cstheme="minorHAnsi"/>
          <w:sz w:val="24"/>
          <w:szCs w:val="24"/>
        </w:rPr>
        <w:t xml:space="preserve"> prayers</w:t>
      </w:r>
      <w:r w:rsidR="00CC7BA1" w:rsidRPr="005E1CAA">
        <w:rPr>
          <w:rFonts w:cstheme="minorHAnsi"/>
          <w:sz w:val="24"/>
          <w:szCs w:val="24"/>
        </w:rPr>
        <w:t>,</w:t>
      </w:r>
      <w:r w:rsidR="006E64AF" w:rsidRPr="005E1CAA">
        <w:rPr>
          <w:rFonts w:cstheme="minorHAnsi"/>
          <w:sz w:val="24"/>
          <w:szCs w:val="24"/>
        </w:rPr>
        <w:t xml:space="preserve"> I imagined them as something of a resource for those who carry the weight of their </w:t>
      </w:r>
      <w:r w:rsidR="00845831" w:rsidRPr="005E1CAA">
        <w:rPr>
          <w:rFonts w:cstheme="minorHAnsi"/>
          <w:sz w:val="24"/>
          <w:szCs w:val="24"/>
        </w:rPr>
        <w:t xml:space="preserve">questions – </w:t>
      </w:r>
      <w:r w:rsidR="008B62C4">
        <w:rPr>
          <w:rFonts w:cstheme="minorHAnsi"/>
          <w:sz w:val="24"/>
          <w:szCs w:val="24"/>
        </w:rPr>
        <w:t xml:space="preserve">making space for </w:t>
      </w:r>
      <w:r w:rsidR="00845831" w:rsidRPr="005E1CAA">
        <w:rPr>
          <w:rFonts w:cstheme="minorHAnsi"/>
          <w:sz w:val="24"/>
          <w:szCs w:val="24"/>
        </w:rPr>
        <w:t xml:space="preserve">a sort of </w:t>
      </w:r>
      <w:r w:rsidR="00845831" w:rsidRPr="005E1CAA">
        <w:rPr>
          <w:rFonts w:cstheme="minorHAnsi"/>
          <w:i/>
          <w:iCs/>
          <w:sz w:val="24"/>
          <w:szCs w:val="24"/>
        </w:rPr>
        <w:t>Holy Doubters Club</w:t>
      </w:r>
      <w:r w:rsidR="0014700F">
        <w:rPr>
          <w:rFonts w:cstheme="minorHAnsi"/>
          <w:sz w:val="24"/>
          <w:szCs w:val="24"/>
        </w:rPr>
        <w:t>.</w:t>
      </w:r>
      <w:r w:rsidR="000F4579" w:rsidRPr="005E1CAA">
        <w:rPr>
          <w:rFonts w:cstheme="minorHAnsi"/>
          <w:sz w:val="24"/>
          <w:szCs w:val="24"/>
        </w:rPr>
        <w:t xml:space="preserve"> </w:t>
      </w:r>
      <w:r w:rsidR="004162F2" w:rsidRPr="005E1CAA">
        <w:rPr>
          <w:rFonts w:cstheme="minorHAnsi"/>
          <w:sz w:val="24"/>
          <w:szCs w:val="24"/>
        </w:rPr>
        <w:t xml:space="preserve">My aim is to assemble </w:t>
      </w:r>
      <w:proofErr w:type="gramStart"/>
      <w:r w:rsidR="004162F2" w:rsidRPr="005E1CAA">
        <w:rPr>
          <w:rFonts w:cstheme="minorHAnsi"/>
          <w:sz w:val="24"/>
          <w:szCs w:val="24"/>
        </w:rPr>
        <w:t>a number of</w:t>
      </w:r>
      <w:proofErr w:type="gramEnd"/>
      <w:r w:rsidR="004162F2" w:rsidRPr="005E1CAA">
        <w:rPr>
          <w:rFonts w:cstheme="minorHAnsi"/>
          <w:sz w:val="24"/>
          <w:szCs w:val="24"/>
        </w:rPr>
        <w:t xml:space="preserve"> prayers </w:t>
      </w:r>
      <w:r w:rsidR="001313AA">
        <w:rPr>
          <w:rFonts w:cstheme="minorHAnsi"/>
          <w:sz w:val="24"/>
          <w:szCs w:val="24"/>
        </w:rPr>
        <w:t>(</w:t>
      </w:r>
      <w:r w:rsidR="008B62C4">
        <w:rPr>
          <w:rFonts w:cstheme="minorHAnsi"/>
          <w:sz w:val="24"/>
          <w:szCs w:val="24"/>
        </w:rPr>
        <w:t>accompanied by</w:t>
      </w:r>
      <w:r w:rsidR="00A64818">
        <w:rPr>
          <w:rFonts w:cstheme="minorHAnsi"/>
          <w:sz w:val="24"/>
          <w:szCs w:val="24"/>
        </w:rPr>
        <w:t xml:space="preserve"> short</w:t>
      </w:r>
      <w:r w:rsidR="004162F2" w:rsidRPr="005E1CAA">
        <w:rPr>
          <w:rFonts w:cstheme="minorHAnsi"/>
          <w:sz w:val="24"/>
          <w:szCs w:val="24"/>
        </w:rPr>
        <w:t xml:space="preserve"> reflections</w:t>
      </w:r>
      <w:r w:rsidR="001313AA">
        <w:rPr>
          <w:rFonts w:cstheme="minorHAnsi"/>
          <w:sz w:val="24"/>
          <w:szCs w:val="24"/>
        </w:rPr>
        <w:t xml:space="preserve"> &amp; open-ended questions)</w:t>
      </w:r>
      <w:r w:rsidR="004162F2" w:rsidRPr="005E1CAA">
        <w:rPr>
          <w:rFonts w:cstheme="minorHAnsi"/>
          <w:sz w:val="24"/>
          <w:szCs w:val="24"/>
        </w:rPr>
        <w:t xml:space="preserve"> </w:t>
      </w:r>
      <w:r w:rsidR="00DB39DD" w:rsidRPr="005E1CAA">
        <w:rPr>
          <w:rFonts w:cstheme="minorHAnsi"/>
          <w:sz w:val="24"/>
          <w:szCs w:val="24"/>
        </w:rPr>
        <w:t xml:space="preserve">and make them available </w:t>
      </w:r>
      <w:r w:rsidR="00F07C20" w:rsidRPr="005E1CAA">
        <w:rPr>
          <w:rFonts w:cstheme="minorHAnsi"/>
          <w:sz w:val="24"/>
          <w:szCs w:val="24"/>
        </w:rPr>
        <w:t xml:space="preserve">to </w:t>
      </w:r>
      <w:r w:rsidR="00A64818">
        <w:rPr>
          <w:rFonts w:cstheme="minorHAnsi"/>
          <w:sz w:val="24"/>
          <w:szCs w:val="24"/>
        </w:rPr>
        <w:t xml:space="preserve">be </w:t>
      </w:r>
      <w:r w:rsidR="00F07C20" w:rsidRPr="005E1CAA">
        <w:rPr>
          <w:rFonts w:cstheme="minorHAnsi"/>
          <w:sz w:val="24"/>
          <w:szCs w:val="24"/>
        </w:rPr>
        <w:t>engage</w:t>
      </w:r>
      <w:r w:rsidR="00A64818">
        <w:rPr>
          <w:rFonts w:cstheme="minorHAnsi"/>
          <w:sz w:val="24"/>
          <w:szCs w:val="24"/>
        </w:rPr>
        <w:t>d</w:t>
      </w:r>
      <w:r w:rsidR="00F07C20" w:rsidRPr="005E1CAA">
        <w:rPr>
          <w:rFonts w:cstheme="minorHAnsi"/>
          <w:sz w:val="24"/>
          <w:szCs w:val="24"/>
        </w:rPr>
        <w:t xml:space="preserve"> with in groups or individually</w:t>
      </w:r>
      <w:r w:rsidR="00D02B08">
        <w:rPr>
          <w:rFonts w:cstheme="minorHAnsi"/>
          <w:sz w:val="24"/>
          <w:szCs w:val="24"/>
        </w:rPr>
        <w:t>.</w:t>
      </w:r>
      <w:r w:rsidR="00F07C20" w:rsidRPr="005E1CAA">
        <w:rPr>
          <w:rFonts w:cstheme="minorHAnsi"/>
          <w:sz w:val="24"/>
          <w:szCs w:val="24"/>
        </w:rPr>
        <w:t xml:space="preserve"> </w:t>
      </w:r>
      <w:r w:rsidR="00D02B08">
        <w:rPr>
          <w:rFonts w:cstheme="minorHAnsi"/>
          <w:sz w:val="24"/>
          <w:szCs w:val="24"/>
        </w:rPr>
        <w:t>W</w:t>
      </w:r>
      <w:r w:rsidR="00F07C20" w:rsidRPr="005E1CAA">
        <w:rPr>
          <w:rFonts w:cstheme="minorHAnsi"/>
          <w:sz w:val="24"/>
          <w:szCs w:val="24"/>
        </w:rPr>
        <w:t xml:space="preserve">hen we encounter doubt, </w:t>
      </w:r>
      <w:r w:rsidR="003D344A">
        <w:rPr>
          <w:rFonts w:cstheme="minorHAnsi"/>
          <w:sz w:val="24"/>
          <w:szCs w:val="24"/>
        </w:rPr>
        <w:t xml:space="preserve">my hope is that </w:t>
      </w:r>
      <w:r w:rsidR="00F07C20" w:rsidRPr="005E1CAA">
        <w:rPr>
          <w:rFonts w:cstheme="minorHAnsi"/>
          <w:sz w:val="24"/>
          <w:szCs w:val="24"/>
        </w:rPr>
        <w:t>it doesn’t b</w:t>
      </w:r>
      <w:r w:rsidR="00A471C8" w:rsidRPr="005E1CAA">
        <w:rPr>
          <w:rFonts w:cstheme="minorHAnsi"/>
          <w:sz w:val="24"/>
          <w:szCs w:val="24"/>
        </w:rPr>
        <w:t xml:space="preserve">ecome a barrier to our worship but might instead open us up to a </w:t>
      </w:r>
      <w:r w:rsidR="00F41261">
        <w:rPr>
          <w:rFonts w:cstheme="minorHAnsi"/>
          <w:sz w:val="24"/>
          <w:szCs w:val="24"/>
        </w:rPr>
        <w:t>more honest relationship with</w:t>
      </w:r>
      <w:r w:rsidR="003D344A">
        <w:rPr>
          <w:rFonts w:cstheme="minorHAnsi"/>
          <w:sz w:val="24"/>
          <w:szCs w:val="24"/>
        </w:rPr>
        <w:t>,</w:t>
      </w:r>
      <w:r w:rsidR="00D02B08">
        <w:rPr>
          <w:rFonts w:cstheme="minorHAnsi"/>
          <w:sz w:val="24"/>
          <w:szCs w:val="24"/>
        </w:rPr>
        <w:t xml:space="preserve"> and bigger experience of</w:t>
      </w:r>
      <w:r w:rsidR="00A471C8" w:rsidRPr="005E1CAA">
        <w:rPr>
          <w:rFonts w:cstheme="minorHAnsi"/>
          <w:sz w:val="24"/>
          <w:szCs w:val="24"/>
        </w:rPr>
        <w:t xml:space="preserve"> God.</w:t>
      </w:r>
    </w:p>
    <w:p w14:paraId="1BDADAED" w14:textId="7329D79B" w:rsidR="001660BD" w:rsidRPr="005E1CAA" w:rsidRDefault="007B5F13">
      <w:pPr>
        <w:rPr>
          <w:rFonts w:cstheme="minorHAnsi"/>
          <w:sz w:val="24"/>
          <w:szCs w:val="24"/>
          <w:shd w:val="clear" w:color="auto" w:fill="FFFFFF"/>
        </w:rPr>
      </w:pPr>
      <w:r w:rsidRPr="005E1CAA">
        <w:rPr>
          <w:rFonts w:cstheme="minorHAnsi"/>
          <w:sz w:val="24"/>
          <w:szCs w:val="24"/>
        </w:rPr>
        <w:lastRenderedPageBreak/>
        <w:t>I’d envision a</w:t>
      </w:r>
      <w:r w:rsidR="00B34CA9" w:rsidRPr="005E1CAA">
        <w:rPr>
          <w:rFonts w:cstheme="minorHAnsi"/>
          <w:sz w:val="24"/>
          <w:szCs w:val="24"/>
        </w:rPr>
        <w:t xml:space="preserve"> </w:t>
      </w:r>
      <w:r w:rsidR="00B34CA9" w:rsidRPr="005E1CAA">
        <w:rPr>
          <w:rFonts w:cstheme="minorHAnsi"/>
          <w:i/>
          <w:iCs/>
          <w:sz w:val="24"/>
          <w:szCs w:val="24"/>
        </w:rPr>
        <w:t>Holy Doubters Club</w:t>
      </w:r>
      <w:r w:rsidR="00F07C20" w:rsidRPr="005E1CAA">
        <w:rPr>
          <w:rFonts w:cstheme="minorHAnsi"/>
          <w:i/>
          <w:iCs/>
          <w:sz w:val="24"/>
          <w:szCs w:val="24"/>
        </w:rPr>
        <w:t xml:space="preserve"> </w:t>
      </w:r>
      <w:r w:rsidRPr="005E1CAA">
        <w:rPr>
          <w:rFonts w:cstheme="minorHAnsi"/>
          <w:sz w:val="24"/>
          <w:szCs w:val="24"/>
        </w:rPr>
        <w:t xml:space="preserve">to be </w:t>
      </w:r>
      <w:r w:rsidR="00550725" w:rsidRPr="005E1CAA">
        <w:rPr>
          <w:rFonts w:cstheme="minorHAnsi"/>
          <w:sz w:val="24"/>
          <w:szCs w:val="24"/>
          <w:shd w:val="clear" w:color="auto" w:fill="FFFFFF"/>
        </w:rPr>
        <w:t>somewhere to belong for those whose questions have not been welcomed, whose faith sometimes feels threadbare, and whose honesty has remained unspoken.</w:t>
      </w:r>
      <w:r w:rsidRPr="005E1CAA">
        <w:rPr>
          <w:rFonts w:cstheme="minorHAnsi"/>
          <w:sz w:val="24"/>
          <w:szCs w:val="24"/>
          <w:shd w:val="clear" w:color="auto" w:fill="FFFFFF"/>
        </w:rPr>
        <w:t xml:space="preserve"> </w:t>
      </w:r>
      <w:r w:rsidR="007D5D3C" w:rsidRPr="005E1CAA">
        <w:rPr>
          <w:rFonts w:cstheme="minorHAnsi"/>
          <w:sz w:val="24"/>
          <w:szCs w:val="24"/>
          <w:shd w:val="clear" w:color="auto" w:fill="FFFFFF"/>
        </w:rPr>
        <w:t xml:space="preserve">Those whose faith is far from neatly packaged and </w:t>
      </w:r>
      <w:r w:rsidR="007E1DF3" w:rsidRPr="005E1CAA">
        <w:rPr>
          <w:rFonts w:cstheme="minorHAnsi"/>
          <w:sz w:val="24"/>
          <w:szCs w:val="24"/>
          <w:shd w:val="clear" w:color="auto" w:fill="FFFFFF"/>
        </w:rPr>
        <w:t>well-presented</w:t>
      </w:r>
      <w:r w:rsidR="007D5D3C" w:rsidRPr="005E1CAA">
        <w:rPr>
          <w:rFonts w:cstheme="minorHAnsi"/>
          <w:sz w:val="24"/>
          <w:szCs w:val="24"/>
          <w:shd w:val="clear" w:color="auto" w:fill="FFFFFF"/>
        </w:rPr>
        <w:t xml:space="preserve"> might then find themselves </w:t>
      </w:r>
      <w:r w:rsidR="00AD1473" w:rsidRPr="005E1CAA">
        <w:rPr>
          <w:rFonts w:cstheme="minorHAnsi"/>
          <w:sz w:val="24"/>
          <w:szCs w:val="24"/>
          <w:shd w:val="clear" w:color="auto" w:fill="FFFFFF"/>
        </w:rPr>
        <w:t xml:space="preserve">included, </w:t>
      </w:r>
      <w:proofErr w:type="gramStart"/>
      <w:r w:rsidR="007E1DF3" w:rsidRPr="005E1CAA">
        <w:rPr>
          <w:rFonts w:cstheme="minorHAnsi"/>
          <w:sz w:val="24"/>
          <w:szCs w:val="24"/>
          <w:shd w:val="clear" w:color="auto" w:fill="FFFFFF"/>
        </w:rPr>
        <w:t>valued</w:t>
      </w:r>
      <w:proofErr w:type="gramEnd"/>
      <w:r w:rsidR="007E1DF3" w:rsidRPr="005E1CAA">
        <w:rPr>
          <w:rFonts w:cstheme="minorHAnsi"/>
          <w:sz w:val="24"/>
          <w:szCs w:val="24"/>
          <w:shd w:val="clear" w:color="auto" w:fill="FFFFFF"/>
        </w:rPr>
        <w:t xml:space="preserve"> and </w:t>
      </w:r>
      <w:r w:rsidR="003942D2" w:rsidRPr="005E1CAA">
        <w:rPr>
          <w:rFonts w:cstheme="minorHAnsi"/>
          <w:sz w:val="24"/>
          <w:szCs w:val="24"/>
          <w:shd w:val="clear" w:color="auto" w:fill="FFFFFF"/>
        </w:rPr>
        <w:t>receiving the welcome they had hoped for</w:t>
      </w:r>
      <w:r w:rsidR="007E1DF3" w:rsidRPr="005E1CAA">
        <w:rPr>
          <w:rFonts w:cstheme="minorHAnsi"/>
          <w:sz w:val="24"/>
          <w:szCs w:val="24"/>
          <w:shd w:val="clear" w:color="auto" w:fill="FFFFFF"/>
        </w:rPr>
        <w:t>.</w:t>
      </w:r>
    </w:p>
    <w:p w14:paraId="2F70C1E7" w14:textId="41849176" w:rsidR="009333F3" w:rsidRPr="005E1CAA" w:rsidRDefault="008A0459">
      <w:pPr>
        <w:rPr>
          <w:rFonts w:cstheme="minorHAnsi"/>
          <w:sz w:val="24"/>
          <w:szCs w:val="24"/>
        </w:rPr>
      </w:pPr>
      <w:r>
        <w:rPr>
          <w:rFonts w:cstheme="minorHAnsi"/>
          <w:sz w:val="24"/>
          <w:szCs w:val="24"/>
        </w:rPr>
        <w:t>Nevertheless, i</w:t>
      </w:r>
      <w:r w:rsidR="000A1280" w:rsidRPr="005E1CAA">
        <w:rPr>
          <w:rFonts w:cstheme="minorHAnsi"/>
          <w:sz w:val="24"/>
          <w:szCs w:val="24"/>
        </w:rPr>
        <w:t xml:space="preserve">f </w:t>
      </w:r>
      <w:r w:rsidR="001C2788" w:rsidRPr="005E1CAA">
        <w:rPr>
          <w:rFonts w:cstheme="minorHAnsi"/>
          <w:sz w:val="24"/>
          <w:szCs w:val="24"/>
        </w:rPr>
        <w:t>the prayers I have written find no use beyond my own engagement, then I</w:t>
      </w:r>
      <w:r w:rsidR="0049332C" w:rsidRPr="005E1CAA">
        <w:rPr>
          <w:rFonts w:cstheme="minorHAnsi"/>
          <w:sz w:val="24"/>
          <w:szCs w:val="24"/>
        </w:rPr>
        <w:t xml:space="preserve"> remain</w:t>
      </w:r>
      <w:r w:rsidR="001C2788" w:rsidRPr="005E1CAA">
        <w:rPr>
          <w:rFonts w:cstheme="minorHAnsi"/>
          <w:sz w:val="24"/>
          <w:szCs w:val="24"/>
        </w:rPr>
        <w:t xml:space="preserve"> thankful for the time I have </w:t>
      </w:r>
      <w:r w:rsidR="003C55A1" w:rsidRPr="005E1CAA">
        <w:rPr>
          <w:rFonts w:cstheme="minorHAnsi"/>
          <w:sz w:val="24"/>
          <w:szCs w:val="24"/>
        </w:rPr>
        <w:t xml:space="preserve">been able to devote to reading, </w:t>
      </w:r>
      <w:proofErr w:type="gramStart"/>
      <w:r w:rsidR="001C2788" w:rsidRPr="005E1CAA">
        <w:rPr>
          <w:rFonts w:cstheme="minorHAnsi"/>
          <w:sz w:val="24"/>
          <w:szCs w:val="24"/>
        </w:rPr>
        <w:t>writ</w:t>
      </w:r>
      <w:r w:rsidR="003C55A1" w:rsidRPr="005E1CAA">
        <w:rPr>
          <w:rFonts w:cstheme="minorHAnsi"/>
          <w:sz w:val="24"/>
          <w:szCs w:val="24"/>
        </w:rPr>
        <w:t>ing</w:t>
      </w:r>
      <w:proofErr w:type="gramEnd"/>
      <w:r w:rsidR="003C55A1" w:rsidRPr="005E1CAA">
        <w:rPr>
          <w:rFonts w:cstheme="minorHAnsi"/>
          <w:sz w:val="24"/>
          <w:szCs w:val="24"/>
        </w:rPr>
        <w:t xml:space="preserve"> and reflecting. </w:t>
      </w:r>
      <w:r w:rsidR="009333F3" w:rsidRPr="005E1CAA">
        <w:rPr>
          <w:rFonts w:cstheme="minorHAnsi"/>
          <w:sz w:val="24"/>
          <w:szCs w:val="24"/>
        </w:rPr>
        <w:t xml:space="preserve">It has been a privilege. </w:t>
      </w:r>
    </w:p>
    <w:p w14:paraId="73DB5355" w14:textId="35FB35D6" w:rsidR="009333F3" w:rsidRPr="005E1CAA" w:rsidRDefault="008A0459">
      <w:pPr>
        <w:rPr>
          <w:rFonts w:cstheme="minorHAnsi"/>
          <w:sz w:val="24"/>
          <w:szCs w:val="24"/>
        </w:rPr>
      </w:pPr>
      <w:r>
        <w:rPr>
          <w:rFonts w:cstheme="minorHAnsi"/>
          <w:sz w:val="24"/>
          <w:szCs w:val="24"/>
        </w:rPr>
        <w:t>With trepidation, I return</w:t>
      </w:r>
      <w:r w:rsidR="009333F3" w:rsidRPr="005E1CAA">
        <w:rPr>
          <w:rFonts w:cstheme="minorHAnsi"/>
          <w:sz w:val="24"/>
          <w:szCs w:val="24"/>
        </w:rPr>
        <w:t xml:space="preserve"> to Circuit ministry and</w:t>
      </w:r>
      <w:r w:rsidR="00656C47">
        <w:rPr>
          <w:rFonts w:cstheme="minorHAnsi"/>
          <w:sz w:val="24"/>
          <w:szCs w:val="24"/>
        </w:rPr>
        <w:t>, perhaps more daunting,</w:t>
      </w:r>
      <w:r w:rsidR="009333F3" w:rsidRPr="005E1CAA">
        <w:rPr>
          <w:rFonts w:cstheme="minorHAnsi"/>
          <w:sz w:val="24"/>
          <w:szCs w:val="24"/>
        </w:rPr>
        <w:t xml:space="preserve"> the school runs too!</w:t>
      </w:r>
    </w:p>
    <w:p w14:paraId="14212054" w14:textId="77777777" w:rsidR="009333F3" w:rsidRPr="005E1CAA" w:rsidRDefault="009333F3">
      <w:pPr>
        <w:rPr>
          <w:rFonts w:cstheme="minorHAnsi"/>
          <w:sz w:val="24"/>
          <w:szCs w:val="24"/>
        </w:rPr>
      </w:pPr>
    </w:p>
    <w:p w14:paraId="5A24C10D" w14:textId="77777777" w:rsidR="009333F3" w:rsidRPr="005E1CAA" w:rsidRDefault="009333F3">
      <w:pPr>
        <w:rPr>
          <w:rFonts w:cstheme="minorHAnsi"/>
          <w:sz w:val="24"/>
          <w:szCs w:val="24"/>
        </w:rPr>
      </w:pPr>
    </w:p>
    <w:p w14:paraId="0D1708FA" w14:textId="77777777" w:rsidR="009333F3" w:rsidRPr="005E1CAA" w:rsidRDefault="009333F3">
      <w:pPr>
        <w:rPr>
          <w:rFonts w:cstheme="minorHAnsi"/>
          <w:sz w:val="24"/>
          <w:szCs w:val="24"/>
        </w:rPr>
      </w:pPr>
    </w:p>
    <w:p w14:paraId="2D06B0BE" w14:textId="77777777" w:rsidR="009333F3" w:rsidRPr="005E1CAA" w:rsidRDefault="009333F3">
      <w:pPr>
        <w:rPr>
          <w:rFonts w:cstheme="minorHAnsi"/>
          <w:sz w:val="24"/>
          <w:szCs w:val="24"/>
        </w:rPr>
      </w:pPr>
    </w:p>
    <w:p w14:paraId="329EABB6" w14:textId="77777777" w:rsidR="009333F3" w:rsidRPr="005E1CAA" w:rsidRDefault="009333F3">
      <w:pPr>
        <w:rPr>
          <w:rFonts w:cstheme="minorHAnsi"/>
          <w:sz w:val="24"/>
          <w:szCs w:val="24"/>
        </w:rPr>
      </w:pPr>
    </w:p>
    <w:p w14:paraId="655A4CDD" w14:textId="77777777" w:rsidR="009333F3" w:rsidRPr="005E1CAA" w:rsidRDefault="009333F3">
      <w:pPr>
        <w:rPr>
          <w:rFonts w:cstheme="minorHAnsi"/>
          <w:sz w:val="24"/>
          <w:szCs w:val="24"/>
        </w:rPr>
      </w:pPr>
    </w:p>
    <w:p w14:paraId="425F4139" w14:textId="77777777" w:rsidR="009333F3" w:rsidRPr="005E1CAA" w:rsidRDefault="009333F3">
      <w:pPr>
        <w:rPr>
          <w:rFonts w:cstheme="minorHAnsi"/>
          <w:sz w:val="24"/>
          <w:szCs w:val="24"/>
        </w:rPr>
      </w:pPr>
    </w:p>
    <w:p w14:paraId="0F85D284" w14:textId="77777777" w:rsidR="009333F3" w:rsidRPr="005E1CAA" w:rsidRDefault="009333F3">
      <w:pPr>
        <w:rPr>
          <w:rFonts w:cstheme="minorHAnsi"/>
          <w:sz w:val="24"/>
          <w:szCs w:val="24"/>
        </w:rPr>
      </w:pPr>
    </w:p>
    <w:p w14:paraId="7184676D" w14:textId="77777777" w:rsidR="009333F3" w:rsidRPr="005E1CAA" w:rsidRDefault="009333F3">
      <w:pPr>
        <w:rPr>
          <w:rFonts w:cstheme="minorHAnsi"/>
          <w:sz w:val="24"/>
          <w:szCs w:val="24"/>
        </w:rPr>
      </w:pPr>
    </w:p>
    <w:p w14:paraId="0560B90A" w14:textId="77777777" w:rsidR="009333F3" w:rsidRPr="005E1CAA" w:rsidRDefault="009333F3">
      <w:pPr>
        <w:rPr>
          <w:rFonts w:cstheme="minorHAnsi"/>
          <w:sz w:val="24"/>
          <w:szCs w:val="24"/>
        </w:rPr>
      </w:pPr>
    </w:p>
    <w:p w14:paraId="33A807F7" w14:textId="77777777" w:rsidR="009333F3" w:rsidRPr="005E1CAA" w:rsidRDefault="009333F3">
      <w:pPr>
        <w:rPr>
          <w:rFonts w:cstheme="minorHAnsi"/>
          <w:sz w:val="24"/>
          <w:szCs w:val="24"/>
        </w:rPr>
      </w:pPr>
    </w:p>
    <w:p w14:paraId="36CD8A3B" w14:textId="77777777" w:rsidR="009333F3" w:rsidRPr="005E1CAA" w:rsidRDefault="009333F3">
      <w:pPr>
        <w:rPr>
          <w:rFonts w:cstheme="minorHAnsi"/>
          <w:sz w:val="24"/>
          <w:szCs w:val="24"/>
        </w:rPr>
      </w:pPr>
    </w:p>
    <w:p w14:paraId="65CFBE1E" w14:textId="77777777" w:rsidR="009333F3" w:rsidRPr="005E1CAA" w:rsidRDefault="009333F3">
      <w:pPr>
        <w:rPr>
          <w:rFonts w:cstheme="minorHAnsi"/>
          <w:sz w:val="24"/>
          <w:szCs w:val="24"/>
        </w:rPr>
      </w:pPr>
    </w:p>
    <w:p w14:paraId="18A29F66" w14:textId="77777777" w:rsidR="009333F3" w:rsidRPr="005E1CAA" w:rsidRDefault="009333F3">
      <w:pPr>
        <w:rPr>
          <w:rFonts w:cstheme="minorHAnsi"/>
          <w:sz w:val="24"/>
          <w:szCs w:val="24"/>
        </w:rPr>
      </w:pPr>
    </w:p>
    <w:p w14:paraId="25A8805A" w14:textId="77777777" w:rsidR="009333F3" w:rsidRPr="005E1CAA" w:rsidRDefault="009333F3">
      <w:pPr>
        <w:rPr>
          <w:rFonts w:cstheme="minorHAnsi"/>
          <w:sz w:val="24"/>
          <w:szCs w:val="24"/>
        </w:rPr>
      </w:pPr>
    </w:p>
    <w:p w14:paraId="53ECDB52" w14:textId="77777777" w:rsidR="009333F3" w:rsidRPr="005E1CAA" w:rsidRDefault="009333F3">
      <w:pPr>
        <w:rPr>
          <w:rFonts w:cstheme="minorHAnsi"/>
          <w:sz w:val="24"/>
          <w:szCs w:val="24"/>
        </w:rPr>
      </w:pPr>
    </w:p>
    <w:p w14:paraId="57560E31" w14:textId="77777777" w:rsidR="009333F3" w:rsidRPr="005E1CAA" w:rsidRDefault="009333F3">
      <w:pPr>
        <w:rPr>
          <w:rFonts w:cstheme="minorHAnsi"/>
          <w:sz w:val="24"/>
          <w:szCs w:val="24"/>
        </w:rPr>
      </w:pPr>
    </w:p>
    <w:p w14:paraId="7FE156A4" w14:textId="77777777" w:rsidR="009333F3" w:rsidRPr="005E1CAA" w:rsidRDefault="009333F3">
      <w:pPr>
        <w:rPr>
          <w:rFonts w:cstheme="minorHAnsi"/>
          <w:sz w:val="24"/>
          <w:szCs w:val="24"/>
        </w:rPr>
      </w:pPr>
    </w:p>
    <w:p w14:paraId="786FCA06" w14:textId="77777777" w:rsidR="009333F3" w:rsidRPr="005E1CAA" w:rsidRDefault="009333F3">
      <w:pPr>
        <w:rPr>
          <w:rFonts w:cstheme="minorHAnsi"/>
          <w:sz w:val="24"/>
          <w:szCs w:val="24"/>
        </w:rPr>
      </w:pPr>
    </w:p>
    <w:p w14:paraId="4B1FF847" w14:textId="77777777" w:rsidR="009333F3" w:rsidRPr="005E1CAA" w:rsidRDefault="009333F3">
      <w:pPr>
        <w:rPr>
          <w:rFonts w:cstheme="minorHAnsi"/>
          <w:sz w:val="24"/>
          <w:szCs w:val="24"/>
        </w:rPr>
      </w:pPr>
    </w:p>
    <w:p w14:paraId="0C538633" w14:textId="77777777" w:rsidR="009333F3" w:rsidRPr="005E1CAA" w:rsidRDefault="009333F3">
      <w:pPr>
        <w:rPr>
          <w:rFonts w:cstheme="minorHAnsi"/>
          <w:sz w:val="24"/>
          <w:szCs w:val="24"/>
        </w:rPr>
      </w:pPr>
    </w:p>
    <w:p w14:paraId="4AFA03E5" w14:textId="77777777" w:rsidR="009333F3" w:rsidRPr="005E1CAA" w:rsidRDefault="009333F3">
      <w:pPr>
        <w:rPr>
          <w:rFonts w:cstheme="minorHAnsi"/>
          <w:sz w:val="24"/>
          <w:szCs w:val="24"/>
        </w:rPr>
      </w:pPr>
    </w:p>
    <w:p w14:paraId="2999A5E2" w14:textId="61E34689" w:rsidR="00A40FE0" w:rsidRPr="00F47B3B" w:rsidRDefault="00A40FE0">
      <w:pPr>
        <w:rPr>
          <w:rFonts w:cstheme="minorHAnsi"/>
          <w:sz w:val="24"/>
          <w:szCs w:val="24"/>
        </w:rPr>
      </w:pPr>
      <w:r w:rsidRPr="005E1CAA">
        <w:rPr>
          <w:rFonts w:cstheme="minorHAnsi"/>
          <w:b/>
          <w:bCs/>
          <w:sz w:val="24"/>
          <w:szCs w:val="24"/>
        </w:rPr>
        <w:lastRenderedPageBreak/>
        <w:t>Examples of Prayers</w:t>
      </w:r>
      <w:r w:rsidR="00F47B3B">
        <w:rPr>
          <w:rFonts w:cstheme="minorHAnsi"/>
          <w:b/>
          <w:bCs/>
          <w:sz w:val="24"/>
          <w:szCs w:val="24"/>
        </w:rPr>
        <w:br/>
      </w:r>
      <w:r w:rsidR="00F47B3B" w:rsidRPr="00F47B3B">
        <w:rPr>
          <w:rFonts w:cstheme="minorHAnsi"/>
          <w:sz w:val="20"/>
          <w:szCs w:val="20"/>
        </w:rPr>
        <w:t>(Questions not yet composed)</w:t>
      </w:r>
    </w:p>
    <w:p w14:paraId="79132D8C" w14:textId="77777777" w:rsidR="00F47B3B" w:rsidRPr="005E1CAA" w:rsidRDefault="00F47B3B">
      <w:pPr>
        <w:rPr>
          <w:rFonts w:cstheme="minorHAnsi"/>
          <w:b/>
          <w:bCs/>
          <w:sz w:val="24"/>
          <w:szCs w:val="24"/>
        </w:rPr>
      </w:pPr>
    </w:p>
    <w:p w14:paraId="6428256D" w14:textId="076A2249" w:rsidR="00780AFC" w:rsidRPr="005E1CAA" w:rsidRDefault="003D5269" w:rsidP="00A40FE0">
      <w:pPr>
        <w:ind w:firstLine="720"/>
        <w:rPr>
          <w:rFonts w:cstheme="minorHAnsi"/>
          <w:b/>
          <w:bCs/>
          <w:sz w:val="24"/>
          <w:szCs w:val="24"/>
        </w:rPr>
      </w:pPr>
      <w:r w:rsidRPr="005E1CAA">
        <w:rPr>
          <w:rFonts w:cstheme="minorHAnsi"/>
          <w:b/>
          <w:bCs/>
          <w:sz w:val="24"/>
          <w:szCs w:val="24"/>
        </w:rPr>
        <w:t>‘Here I am’</w:t>
      </w:r>
    </w:p>
    <w:p w14:paraId="17411092" w14:textId="6CE04029" w:rsidR="00AD7D66" w:rsidRPr="005E1CAA" w:rsidRDefault="006133A2" w:rsidP="00A40FE0">
      <w:pPr>
        <w:ind w:left="720"/>
        <w:rPr>
          <w:rFonts w:cstheme="minorHAnsi"/>
          <w:sz w:val="24"/>
          <w:szCs w:val="24"/>
        </w:rPr>
      </w:pPr>
      <w:r w:rsidRPr="005E1CAA">
        <w:rPr>
          <w:rFonts w:cstheme="minorHAnsi"/>
          <w:sz w:val="24"/>
          <w:szCs w:val="24"/>
        </w:rPr>
        <w:t>The gospel narratives make no secret of the disciples’ misunderstandings, and neither is their doubt covered up. In fact, it is plain as day.</w:t>
      </w:r>
    </w:p>
    <w:p w14:paraId="0ED33B83" w14:textId="2F84263C" w:rsidR="006133A2" w:rsidRPr="005E1CAA" w:rsidRDefault="00780AFC" w:rsidP="00A40FE0">
      <w:pPr>
        <w:ind w:firstLine="720"/>
        <w:rPr>
          <w:rFonts w:cstheme="minorHAnsi"/>
          <w:sz w:val="24"/>
          <w:szCs w:val="24"/>
        </w:rPr>
      </w:pPr>
      <w:r w:rsidRPr="005E1CAA">
        <w:rPr>
          <w:rFonts w:cstheme="minorHAnsi"/>
          <w:sz w:val="24"/>
          <w:szCs w:val="24"/>
        </w:rPr>
        <w:t xml:space="preserve">When we find ourselves staring into uncertainty, we find ourselves in good company. </w:t>
      </w:r>
    </w:p>
    <w:p w14:paraId="7F739A1E" w14:textId="75488D68" w:rsidR="00620610" w:rsidRPr="005E1CAA" w:rsidRDefault="00620610" w:rsidP="00A40FE0">
      <w:pPr>
        <w:ind w:left="720"/>
        <w:rPr>
          <w:rFonts w:cstheme="minorHAnsi"/>
          <w:sz w:val="24"/>
          <w:szCs w:val="24"/>
        </w:rPr>
      </w:pPr>
      <w:r w:rsidRPr="005E1CAA">
        <w:rPr>
          <w:rFonts w:cstheme="minorHAnsi"/>
          <w:sz w:val="24"/>
          <w:szCs w:val="24"/>
        </w:rPr>
        <w:t>Our doubt doesn’t disqualify us from the company Jesus kept, it puts us right at the centre.</w:t>
      </w:r>
    </w:p>
    <w:p w14:paraId="0CC23FB6" w14:textId="067D944E" w:rsidR="00620610" w:rsidRPr="005E1CAA" w:rsidRDefault="00620610" w:rsidP="00A40FE0">
      <w:pPr>
        <w:ind w:left="720"/>
        <w:rPr>
          <w:rFonts w:cstheme="minorHAnsi"/>
          <w:sz w:val="24"/>
          <w:szCs w:val="24"/>
        </w:rPr>
      </w:pPr>
      <w:r w:rsidRPr="005E1CAA">
        <w:rPr>
          <w:rFonts w:cstheme="minorHAnsi"/>
          <w:i/>
          <w:iCs/>
          <w:sz w:val="24"/>
          <w:szCs w:val="24"/>
        </w:rPr>
        <w:t>Verses</w:t>
      </w:r>
      <w:r w:rsidRPr="005E1CAA">
        <w:rPr>
          <w:rFonts w:cstheme="minorHAnsi"/>
          <w:sz w:val="24"/>
          <w:szCs w:val="24"/>
        </w:rPr>
        <w:br/>
        <w:t>Matthew 28:16-17</w:t>
      </w:r>
    </w:p>
    <w:p w14:paraId="29E23621" w14:textId="1AAF165B" w:rsidR="00930809" w:rsidRPr="005E1CAA" w:rsidRDefault="00620610" w:rsidP="00A40FE0">
      <w:pPr>
        <w:ind w:left="720"/>
        <w:rPr>
          <w:rFonts w:cstheme="minorHAnsi"/>
          <w:sz w:val="24"/>
          <w:szCs w:val="24"/>
        </w:rPr>
      </w:pPr>
      <w:r w:rsidRPr="005E1CAA">
        <w:rPr>
          <w:rFonts w:cstheme="minorHAnsi"/>
          <w:i/>
          <w:iCs/>
          <w:sz w:val="24"/>
          <w:szCs w:val="24"/>
        </w:rPr>
        <w:t>Prayer</w:t>
      </w:r>
      <w:r w:rsidRPr="005E1CAA">
        <w:rPr>
          <w:rFonts w:cstheme="minorHAnsi"/>
          <w:i/>
          <w:iCs/>
          <w:sz w:val="24"/>
          <w:szCs w:val="24"/>
        </w:rPr>
        <w:br/>
      </w:r>
      <w:r w:rsidR="00930809" w:rsidRPr="005E1CAA">
        <w:rPr>
          <w:rFonts w:cstheme="minorHAnsi"/>
          <w:sz w:val="24"/>
          <w:szCs w:val="24"/>
        </w:rPr>
        <w:t>God of the doubtful,</w:t>
      </w:r>
      <w:r w:rsidR="00930809" w:rsidRPr="005E1CAA">
        <w:rPr>
          <w:rFonts w:cstheme="minorHAnsi"/>
          <w:sz w:val="24"/>
          <w:szCs w:val="24"/>
        </w:rPr>
        <w:br/>
        <w:t>the disciples’ disbelief</w:t>
      </w:r>
      <w:r w:rsidR="00930809" w:rsidRPr="005E1CAA">
        <w:rPr>
          <w:rFonts w:cstheme="minorHAnsi"/>
          <w:sz w:val="24"/>
          <w:szCs w:val="24"/>
        </w:rPr>
        <w:br/>
        <w:t>fills me with joy.</w:t>
      </w:r>
    </w:p>
    <w:p w14:paraId="1D376FC4" w14:textId="0DBEA280" w:rsidR="00930809" w:rsidRPr="005E1CAA" w:rsidRDefault="00930809" w:rsidP="00A40FE0">
      <w:pPr>
        <w:ind w:left="720"/>
        <w:rPr>
          <w:rFonts w:cstheme="minorHAnsi"/>
          <w:sz w:val="24"/>
          <w:szCs w:val="24"/>
        </w:rPr>
      </w:pPr>
      <w:r w:rsidRPr="005E1CAA">
        <w:rPr>
          <w:rFonts w:cstheme="minorHAnsi"/>
          <w:sz w:val="24"/>
          <w:szCs w:val="24"/>
        </w:rPr>
        <w:t>Their doubt was worth remembering</w:t>
      </w:r>
      <w:r w:rsidRPr="005E1CAA">
        <w:rPr>
          <w:rFonts w:cstheme="minorHAnsi"/>
          <w:sz w:val="24"/>
          <w:szCs w:val="24"/>
        </w:rPr>
        <w:br/>
        <w:t>because there would be others,</w:t>
      </w:r>
      <w:r w:rsidRPr="005E1CAA">
        <w:rPr>
          <w:rFonts w:cstheme="minorHAnsi"/>
          <w:sz w:val="24"/>
          <w:szCs w:val="24"/>
        </w:rPr>
        <w:br/>
        <w:t>and here I am.</w:t>
      </w:r>
    </w:p>
    <w:p w14:paraId="1A3477CF" w14:textId="2C4EC743" w:rsidR="00930809" w:rsidRPr="005E1CAA" w:rsidRDefault="00930809" w:rsidP="00A40FE0">
      <w:pPr>
        <w:ind w:left="720"/>
        <w:rPr>
          <w:rFonts w:cstheme="minorHAnsi"/>
          <w:sz w:val="24"/>
          <w:szCs w:val="24"/>
        </w:rPr>
      </w:pPr>
      <w:r w:rsidRPr="005E1CAA">
        <w:rPr>
          <w:rFonts w:cstheme="minorHAnsi"/>
          <w:sz w:val="24"/>
          <w:szCs w:val="24"/>
        </w:rPr>
        <w:t>Here I am</w:t>
      </w:r>
      <w:r w:rsidR="00A40FE0" w:rsidRPr="005E1CAA">
        <w:rPr>
          <w:rFonts w:cstheme="minorHAnsi"/>
          <w:sz w:val="24"/>
          <w:szCs w:val="24"/>
        </w:rPr>
        <w:br/>
        <w:t>alongside those first witnesses</w:t>
      </w:r>
      <w:r w:rsidR="00A40FE0" w:rsidRPr="005E1CAA">
        <w:rPr>
          <w:rFonts w:cstheme="minorHAnsi"/>
          <w:sz w:val="24"/>
          <w:szCs w:val="24"/>
        </w:rPr>
        <w:br/>
        <w:t>who saw but could not see.</w:t>
      </w:r>
      <w:r w:rsidR="00A40FE0" w:rsidRPr="005E1CAA">
        <w:rPr>
          <w:rFonts w:cstheme="minorHAnsi"/>
          <w:sz w:val="24"/>
          <w:szCs w:val="24"/>
        </w:rPr>
        <w:br/>
        <w:t>They are friends to me.</w:t>
      </w:r>
      <w:r w:rsidR="00A40FE0" w:rsidRPr="005E1CAA">
        <w:rPr>
          <w:rFonts w:cstheme="minorHAnsi"/>
          <w:sz w:val="24"/>
          <w:szCs w:val="24"/>
        </w:rPr>
        <w:br/>
        <w:t>Amen.</w:t>
      </w:r>
    </w:p>
    <w:p w14:paraId="7FD8FEA9" w14:textId="77777777" w:rsidR="00A40FE0" w:rsidRPr="005E1CAA" w:rsidRDefault="00A40FE0" w:rsidP="00A40FE0">
      <w:pPr>
        <w:ind w:left="720"/>
        <w:rPr>
          <w:rFonts w:cstheme="minorHAnsi"/>
          <w:sz w:val="24"/>
          <w:szCs w:val="24"/>
        </w:rPr>
      </w:pPr>
    </w:p>
    <w:p w14:paraId="3BF47A9C" w14:textId="5F75F5AB" w:rsidR="00A40FE0" w:rsidRPr="005E1CAA" w:rsidRDefault="009F612D" w:rsidP="00A40FE0">
      <w:pPr>
        <w:ind w:left="720"/>
        <w:rPr>
          <w:rFonts w:cstheme="minorHAnsi"/>
          <w:b/>
          <w:bCs/>
          <w:sz w:val="24"/>
          <w:szCs w:val="24"/>
        </w:rPr>
      </w:pPr>
      <w:r w:rsidRPr="005E1CAA">
        <w:rPr>
          <w:rFonts w:cstheme="minorHAnsi"/>
          <w:b/>
          <w:bCs/>
          <w:sz w:val="24"/>
          <w:szCs w:val="24"/>
        </w:rPr>
        <w:t>‘Stranger’</w:t>
      </w:r>
    </w:p>
    <w:p w14:paraId="064916E2" w14:textId="6E88EF32" w:rsidR="009F612D" w:rsidRDefault="009F612D" w:rsidP="00A40FE0">
      <w:pPr>
        <w:ind w:left="720"/>
        <w:rPr>
          <w:rFonts w:cstheme="minorHAnsi"/>
          <w:color w:val="000000"/>
          <w:sz w:val="24"/>
          <w:szCs w:val="24"/>
          <w:shd w:val="clear" w:color="auto" w:fill="FFFFFF"/>
        </w:rPr>
      </w:pPr>
      <w:r w:rsidRPr="005E1CAA">
        <w:rPr>
          <w:rFonts w:cstheme="minorHAnsi"/>
          <w:color w:val="000000"/>
          <w:sz w:val="24"/>
          <w:szCs w:val="24"/>
          <w:shd w:val="clear" w:color="auto" w:fill="FFFFFF"/>
        </w:rPr>
        <w:t>We do not need to be the heroes of our own stories.</w:t>
      </w:r>
      <w:r w:rsidRPr="005E1CAA">
        <w:rPr>
          <w:rFonts w:cstheme="minorHAnsi"/>
          <w:color w:val="000000"/>
          <w:sz w:val="24"/>
          <w:szCs w:val="24"/>
        </w:rPr>
        <w:br/>
      </w:r>
      <w:r w:rsidRPr="005E1CAA">
        <w:rPr>
          <w:rFonts w:cstheme="minorHAnsi"/>
          <w:color w:val="000000"/>
          <w:sz w:val="24"/>
          <w:szCs w:val="24"/>
        </w:rPr>
        <w:br/>
      </w:r>
      <w:r w:rsidRPr="005E1CAA">
        <w:rPr>
          <w:rFonts w:cstheme="minorHAnsi"/>
          <w:color w:val="000000"/>
          <w:sz w:val="24"/>
          <w:szCs w:val="24"/>
          <w:shd w:val="clear" w:color="auto" w:fill="FFFFFF"/>
        </w:rPr>
        <w:t>The story of the Good Samaritan (as it is often titled) does all sorts of things.</w:t>
      </w:r>
      <w:r w:rsidRPr="005E1CAA">
        <w:rPr>
          <w:rFonts w:cstheme="minorHAnsi"/>
          <w:color w:val="000000"/>
          <w:sz w:val="24"/>
          <w:szCs w:val="24"/>
        </w:rPr>
        <w:br/>
      </w:r>
      <w:r w:rsidRPr="005E1CAA">
        <w:rPr>
          <w:rFonts w:cstheme="minorHAnsi"/>
          <w:color w:val="000000"/>
          <w:sz w:val="24"/>
          <w:szCs w:val="24"/>
        </w:rPr>
        <w:br/>
      </w:r>
      <w:r w:rsidRPr="005E1CAA">
        <w:rPr>
          <w:rFonts w:cstheme="minorHAnsi"/>
          <w:color w:val="000000"/>
          <w:sz w:val="24"/>
          <w:szCs w:val="24"/>
          <w:shd w:val="clear" w:color="auto" w:fill="FFFFFF"/>
        </w:rPr>
        <w:t>One thing it can do is save us from believing that we are the ones who must carry every blessing and every answer into all situations.</w:t>
      </w:r>
      <w:r w:rsidRPr="005E1CAA">
        <w:rPr>
          <w:rFonts w:cstheme="minorHAnsi"/>
          <w:color w:val="000000"/>
          <w:sz w:val="24"/>
          <w:szCs w:val="24"/>
        </w:rPr>
        <w:br/>
      </w:r>
      <w:r w:rsidRPr="005E1CAA">
        <w:rPr>
          <w:rFonts w:cstheme="minorHAnsi"/>
          <w:color w:val="000000"/>
          <w:sz w:val="24"/>
          <w:szCs w:val="24"/>
        </w:rPr>
        <w:br/>
      </w:r>
      <w:r w:rsidRPr="005E1CAA">
        <w:rPr>
          <w:rFonts w:cstheme="minorHAnsi"/>
          <w:color w:val="000000"/>
          <w:sz w:val="24"/>
          <w:szCs w:val="24"/>
          <w:shd w:val="clear" w:color="auto" w:fill="FFFFFF"/>
        </w:rPr>
        <w:t>Instead, Jesus' story telling points us toward those who we tell ourselves we are nothing like, that we might find ourselves blessed as we learn from those we have known only as strangers.</w:t>
      </w:r>
      <w:r w:rsidRPr="005E1CAA">
        <w:rPr>
          <w:rFonts w:cstheme="minorHAnsi"/>
          <w:color w:val="000000"/>
          <w:sz w:val="24"/>
          <w:szCs w:val="24"/>
        </w:rPr>
        <w:br/>
      </w:r>
      <w:r w:rsidRPr="005E1CAA">
        <w:rPr>
          <w:rFonts w:cstheme="minorHAnsi"/>
          <w:color w:val="000000"/>
          <w:sz w:val="24"/>
          <w:szCs w:val="24"/>
        </w:rPr>
        <w:br/>
      </w:r>
      <w:r w:rsidRPr="005E1CAA">
        <w:rPr>
          <w:rFonts w:cstheme="minorHAnsi"/>
          <w:color w:val="000000"/>
          <w:sz w:val="24"/>
          <w:szCs w:val="24"/>
          <w:shd w:val="clear" w:color="auto" w:fill="FFFFFF"/>
        </w:rPr>
        <w:t>In part, it's a story about humility as we learn to receive from people &amp; places we have previously neglected, and as we find God at work among them.</w:t>
      </w:r>
      <w:r w:rsidRPr="005E1CAA">
        <w:rPr>
          <w:rFonts w:cstheme="minorHAnsi"/>
          <w:color w:val="000000"/>
          <w:sz w:val="24"/>
          <w:szCs w:val="24"/>
        </w:rPr>
        <w:br/>
      </w:r>
      <w:r w:rsidRPr="005E1CAA">
        <w:rPr>
          <w:rFonts w:cstheme="minorHAnsi"/>
          <w:color w:val="000000"/>
          <w:sz w:val="24"/>
          <w:szCs w:val="24"/>
        </w:rPr>
        <w:lastRenderedPageBreak/>
        <w:br/>
      </w:r>
      <w:r w:rsidRPr="005E1CAA">
        <w:rPr>
          <w:rFonts w:cstheme="minorHAnsi"/>
          <w:i/>
          <w:iCs/>
          <w:color w:val="000000"/>
          <w:sz w:val="24"/>
          <w:szCs w:val="24"/>
          <w:shd w:val="clear" w:color="auto" w:fill="FFFFFF"/>
        </w:rPr>
        <w:t>Verses</w:t>
      </w:r>
      <w:r w:rsidRPr="005E1CAA">
        <w:rPr>
          <w:rFonts w:cstheme="minorHAnsi"/>
          <w:color w:val="000000"/>
          <w:sz w:val="24"/>
          <w:szCs w:val="24"/>
        </w:rPr>
        <w:br/>
      </w:r>
      <w:r w:rsidRPr="005E1CAA">
        <w:rPr>
          <w:rFonts w:cstheme="minorHAnsi"/>
          <w:color w:val="000000"/>
          <w:sz w:val="24"/>
          <w:szCs w:val="24"/>
          <w:shd w:val="clear" w:color="auto" w:fill="FFFFFF"/>
        </w:rPr>
        <w:t>Luke 10:25-37</w:t>
      </w:r>
      <w:r w:rsidRPr="005E1CAA">
        <w:rPr>
          <w:rFonts w:cstheme="minorHAnsi"/>
          <w:color w:val="000000"/>
          <w:sz w:val="24"/>
          <w:szCs w:val="24"/>
        </w:rPr>
        <w:br/>
      </w:r>
      <w:r w:rsidRPr="005E1CAA">
        <w:rPr>
          <w:rFonts w:cstheme="minorHAnsi"/>
          <w:color w:val="000000"/>
          <w:sz w:val="24"/>
          <w:szCs w:val="24"/>
        </w:rPr>
        <w:br/>
      </w:r>
      <w:r w:rsidRPr="005E1CAA">
        <w:rPr>
          <w:rFonts w:cstheme="minorHAnsi"/>
          <w:i/>
          <w:iCs/>
          <w:color w:val="000000"/>
          <w:sz w:val="24"/>
          <w:szCs w:val="24"/>
          <w:shd w:val="clear" w:color="auto" w:fill="FFFFFF"/>
        </w:rPr>
        <w:t>Prayer</w:t>
      </w:r>
      <w:r w:rsidRPr="005E1CAA">
        <w:rPr>
          <w:rFonts w:cstheme="minorHAnsi"/>
          <w:color w:val="000000"/>
          <w:sz w:val="24"/>
          <w:szCs w:val="24"/>
        </w:rPr>
        <w:br/>
      </w:r>
      <w:r w:rsidRPr="005E1CAA">
        <w:rPr>
          <w:rFonts w:cstheme="minorHAnsi"/>
          <w:color w:val="000000"/>
          <w:sz w:val="24"/>
          <w:szCs w:val="24"/>
          <w:shd w:val="clear" w:color="auto" w:fill="FFFFFF"/>
        </w:rPr>
        <w:t>Jesus on the other side,</w:t>
      </w:r>
      <w:r w:rsidRPr="005E1CAA">
        <w:rPr>
          <w:rFonts w:cstheme="minorHAnsi"/>
          <w:color w:val="000000"/>
          <w:sz w:val="24"/>
          <w:szCs w:val="24"/>
        </w:rPr>
        <w:br/>
      </w:r>
      <w:r w:rsidRPr="005E1CAA">
        <w:rPr>
          <w:rFonts w:cstheme="minorHAnsi"/>
          <w:color w:val="000000"/>
          <w:sz w:val="24"/>
          <w:szCs w:val="24"/>
          <w:shd w:val="clear" w:color="auto" w:fill="FFFFFF"/>
        </w:rPr>
        <w:t>lead me into the wilderness</w:t>
      </w:r>
      <w:r w:rsidRPr="005E1CAA">
        <w:rPr>
          <w:rFonts w:cstheme="minorHAnsi"/>
          <w:color w:val="000000"/>
          <w:sz w:val="24"/>
          <w:szCs w:val="24"/>
        </w:rPr>
        <w:br/>
      </w:r>
      <w:r w:rsidRPr="005E1CAA">
        <w:rPr>
          <w:rFonts w:cstheme="minorHAnsi"/>
          <w:color w:val="000000"/>
          <w:sz w:val="24"/>
          <w:szCs w:val="24"/>
          <w:shd w:val="clear" w:color="auto" w:fill="FFFFFF"/>
        </w:rPr>
        <w:t>of other peoples’ lives,</w:t>
      </w:r>
      <w:r w:rsidRPr="005E1CAA">
        <w:rPr>
          <w:rFonts w:cstheme="minorHAnsi"/>
          <w:color w:val="000000"/>
          <w:sz w:val="24"/>
          <w:szCs w:val="24"/>
        </w:rPr>
        <w:br/>
      </w:r>
      <w:r w:rsidRPr="005E1CAA">
        <w:rPr>
          <w:rFonts w:cstheme="minorHAnsi"/>
          <w:color w:val="000000"/>
          <w:sz w:val="24"/>
          <w:szCs w:val="24"/>
          <w:shd w:val="clear" w:color="auto" w:fill="FFFFFF"/>
        </w:rPr>
        <w:t>that grace would catch me</w:t>
      </w:r>
      <w:r w:rsidRPr="005E1CAA">
        <w:rPr>
          <w:rFonts w:cstheme="minorHAnsi"/>
          <w:color w:val="000000"/>
          <w:sz w:val="24"/>
          <w:szCs w:val="24"/>
        </w:rPr>
        <w:br/>
      </w:r>
      <w:r w:rsidRPr="005E1CAA">
        <w:rPr>
          <w:rFonts w:cstheme="minorHAnsi"/>
          <w:color w:val="000000"/>
          <w:sz w:val="24"/>
          <w:szCs w:val="24"/>
          <w:shd w:val="clear" w:color="auto" w:fill="FFFFFF"/>
        </w:rPr>
        <w:t>and confound me.</w:t>
      </w:r>
      <w:r w:rsidRPr="005E1CAA">
        <w:rPr>
          <w:rFonts w:cstheme="minorHAnsi"/>
          <w:color w:val="000000"/>
          <w:sz w:val="24"/>
          <w:szCs w:val="24"/>
        </w:rPr>
        <w:br/>
      </w:r>
      <w:r w:rsidRPr="005E1CAA">
        <w:rPr>
          <w:rFonts w:cstheme="minorHAnsi"/>
          <w:color w:val="000000"/>
          <w:sz w:val="24"/>
          <w:szCs w:val="24"/>
        </w:rPr>
        <w:br/>
      </w:r>
      <w:r w:rsidRPr="005E1CAA">
        <w:rPr>
          <w:rFonts w:cstheme="minorHAnsi"/>
          <w:color w:val="000000"/>
          <w:sz w:val="24"/>
          <w:szCs w:val="24"/>
          <w:shd w:val="clear" w:color="auto" w:fill="FFFFFF"/>
        </w:rPr>
        <w:t>Help me to learn from those</w:t>
      </w:r>
      <w:r w:rsidRPr="005E1CAA">
        <w:rPr>
          <w:rFonts w:cstheme="minorHAnsi"/>
          <w:color w:val="000000"/>
          <w:sz w:val="24"/>
          <w:szCs w:val="24"/>
        </w:rPr>
        <w:br/>
      </w:r>
      <w:r w:rsidRPr="005E1CAA">
        <w:rPr>
          <w:rFonts w:cstheme="minorHAnsi"/>
          <w:color w:val="000000"/>
          <w:sz w:val="24"/>
          <w:szCs w:val="24"/>
          <w:shd w:val="clear" w:color="auto" w:fill="FFFFFF"/>
        </w:rPr>
        <w:t>I know only as strangers,</w:t>
      </w:r>
      <w:r w:rsidRPr="005E1CAA">
        <w:rPr>
          <w:rFonts w:cstheme="minorHAnsi"/>
          <w:color w:val="000000"/>
          <w:sz w:val="24"/>
          <w:szCs w:val="24"/>
        </w:rPr>
        <w:br/>
      </w:r>
      <w:r w:rsidRPr="005E1CAA">
        <w:rPr>
          <w:rFonts w:cstheme="minorHAnsi"/>
          <w:color w:val="000000"/>
          <w:sz w:val="24"/>
          <w:szCs w:val="24"/>
          <w:shd w:val="clear" w:color="auto" w:fill="FFFFFF"/>
        </w:rPr>
        <w:t>that their lives might bless me</w:t>
      </w:r>
      <w:r w:rsidRPr="005E1CAA">
        <w:rPr>
          <w:rFonts w:cstheme="minorHAnsi"/>
          <w:color w:val="000000"/>
          <w:sz w:val="24"/>
          <w:szCs w:val="24"/>
        </w:rPr>
        <w:br/>
      </w:r>
      <w:r w:rsidRPr="005E1CAA">
        <w:rPr>
          <w:rFonts w:cstheme="minorHAnsi"/>
          <w:color w:val="000000"/>
          <w:sz w:val="24"/>
          <w:szCs w:val="24"/>
          <w:shd w:val="clear" w:color="auto" w:fill="FFFFFF"/>
        </w:rPr>
        <w:t>in ways I cannot yet know.</w:t>
      </w:r>
      <w:r w:rsidRPr="005E1CAA">
        <w:rPr>
          <w:rFonts w:cstheme="minorHAnsi"/>
          <w:color w:val="000000"/>
          <w:sz w:val="24"/>
          <w:szCs w:val="24"/>
        </w:rPr>
        <w:br/>
      </w:r>
      <w:r w:rsidRPr="005E1CAA">
        <w:rPr>
          <w:rFonts w:cstheme="minorHAnsi"/>
          <w:color w:val="000000"/>
          <w:sz w:val="24"/>
          <w:szCs w:val="24"/>
          <w:shd w:val="clear" w:color="auto" w:fill="FFFFFF"/>
        </w:rPr>
        <w:t>Amen.</w:t>
      </w:r>
    </w:p>
    <w:p w14:paraId="33D04267" w14:textId="77777777" w:rsidR="00AB2080" w:rsidRDefault="00AB2080" w:rsidP="00A40FE0">
      <w:pPr>
        <w:ind w:left="720"/>
        <w:rPr>
          <w:rFonts w:cstheme="minorHAnsi"/>
          <w:color w:val="000000"/>
          <w:sz w:val="24"/>
          <w:szCs w:val="24"/>
          <w:shd w:val="clear" w:color="auto" w:fill="FFFFFF"/>
        </w:rPr>
      </w:pPr>
    </w:p>
    <w:p w14:paraId="3962B4FB" w14:textId="670120BA" w:rsidR="005217B7" w:rsidRDefault="005217B7" w:rsidP="005217B7">
      <w:pPr>
        <w:ind w:firstLine="720"/>
        <w:rPr>
          <w:rFonts w:cstheme="minorHAnsi"/>
          <w:b/>
          <w:bCs/>
          <w:color w:val="000000"/>
          <w:sz w:val="24"/>
          <w:szCs w:val="24"/>
          <w:shd w:val="clear" w:color="auto" w:fill="FFFFFF"/>
        </w:rPr>
      </w:pPr>
      <w:r>
        <w:rPr>
          <w:rFonts w:cstheme="minorHAnsi"/>
          <w:b/>
          <w:bCs/>
          <w:color w:val="000000"/>
          <w:sz w:val="24"/>
          <w:szCs w:val="24"/>
          <w:shd w:val="clear" w:color="auto" w:fill="FFFFFF"/>
        </w:rPr>
        <w:t>‘Being With’</w:t>
      </w:r>
    </w:p>
    <w:p w14:paraId="1AB18DDE" w14:textId="7E7F4B66" w:rsidR="005217B7" w:rsidRPr="005217B7" w:rsidRDefault="00264E04" w:rsidP="00264E04">
      <w:pPr>
        <w:ind w:left="720"/>
        <w:rPr>
          <w:rFonts w:cstheme="minorHAnsi"/>
          <w:b/>
          <w:bCs/>
          <w:sz w:val="24"/>
          <w:szCs w:val="24"/>
        </w:rPr>
      </w:pPr>
      <w:r>
        <w:rPr>
          <w:rFonts w:ascii="Segoe UI" w:hAnsi="Segoe UI" w:cs="Segoe UI"/>
          <w:color w:val="000000"/>
          <w:sz w:val="21"/>
          <w:szCs w:val="21"/>
          <w:shd w:val="clear" w:color="auto" w:fill="FFFFFF"/>
        </w:rPr>
        <w:t>Comfort can come alongside certainty, but too often this is only true for those who think of themselves as being certain.</w:t>
      </w:r>
      <w:r>
        <w:rPr>
          <w:rFonts w:ascii="Segoe UI" w:hAnsi="Segoe UI" w:cs="Segoe UI"/>
          <w:color w:val="000000"/>
          <w:sz w:val="21"/>
          <w:szCs w:val="21"/>
        </w:rPr>
        <w:br/>
      </w:r>
      <w:r>
        <w:rPr>
          <w:rFonts w:ascii="Segoe UI" w:hAnsi="Segoe UI" w:cs="Segoe UI"/>
          <w:color w:val="000000"/>
          <w:sz w:val="21"/>
          <w:szCs w:val="21"/>
        </w:rPr>
        <w:br/>
      </w:r>
      <w:r>
        <w:rPr>
          <w:rFonts w:ascii="Segoe UI" w:hAnsi="Segoe UI" w:cs="Segoe UI"/>
          <w:color w:val="000000"/>
          <w:sz w:val="21"/>
          <w:szCs w:val="21"/>
          <w:shd w:val="clear" w:color="auto" w:fill="FFFFFF"/>
        </w:rPr>
        <w:t>For those who have questions - personal and sometimes painful questions - another person's certainty can be a harmful thing.</w:t>
      </w:r>
      <w:r>
        <w:rPr>
          <w:rFonts w:ascii="Segoe UI" w:hAnsi="Segoe UI" w:cs="Segoe UI"/>
          <w:color w:val="000000"/>
          <w:sz w:val="21"/>
          <w:szCs w:val="21"/>
        </w:rPr>
        <w:br/>
      </w:r>
      <w:r>
        <w:rPr>
          <w:rFonts w:ascii="Segoe UI" w:hAnsi="Segoe UI" w:cs="Segoe UI"/>
          <w:color w:val="000000"/>
          <w:sz w:val="21"/>
          <w:szCs w:val="21"/>
        </w:rPr>
        <w:br/>
      </w:r>
      <w:r>
        <w:rPr>
          <w:rFonts w:ascii="Segoe UI" w:hAnsi="Segoe UI" w:cs="Segoe UI"/>
          <w:color w:val="000000"/>
          <w:sz w:val="21"/>
          <w:szCs w:val="21"/>
          <w:shd w:val="clear" w:color="auto" w:fill="FFFFFF"/>
        </w:rPr>
        <w:t>When we are too quick to think we know the answer to another person's question, we risk saying the wrong thing with every good intention. If we're lucky, we might be quick to realise that our knowledge isn't always that helpful in practice.</w:t>
      </w:r>
      <w:r>
        <w:rPr>
          <w:rFonts w:ascii="Segoe UI" w:hAnsi="Segoe UI" w:cs="Segoe UI"/>
          <w:color w:val="000000"/>
          <w:sz w:val="21"/>
          <w:szCs w:val="21"/>
        </w:rPr>
        <w:br/>
      </w:r>
      <w:r>
        <w:rPr>
          <w:rFonts w:ascii="Segoe UI" w:hAnsi="Segoe UI" w:cs="Segoe UI"/>
          <w:color w:val="000000"/>
          <w:sz w:val="21"/>
          <w:szCs w:val="21"/>
        </w:rPr>
        <w:br/>
      </w:r>
      <w:r>
        <w:rPr>
          <w:rFonts w:ascii="Segoe UI" w:hAnsi="Segoe UI" w:cs="Segoe UI"/>
          <w:color w:val="000000"/>
          <w:sz w:val="21"/>
          <w:szCs w:val="21"/>
          <w:shd w:val="clear" w:color="auto" w:fill="FFFFFF"/>
        </w:rPr>
        <w:t>Complex situations rarely produce simple explanations.</w:t>
      </w:r>
      <w:r>
        <w:rPr>
          <w:rFonts w:ascii="Segoe UI" w:hAnsi="Segoe UI" w:cs="Segoe UI"/>
          <w:color w:val="000000"/>
          <w:sz w:val="21"/>
          <w:szCs w:val="21"/>
        </w:rPr>
        <w:br/>
      </w:r>
      <w:r>
        <w:rPr>
          <w:rFonts w:ascii="Segoe UI" w:hAnsi="Segoe UI" w:cs="Segoe UI"/>
          <w:color w:val="000000"/>
          <w:sz w:val="21"/>
          <w:szCs w:val="21"/>
        </w:rPr>
        <w:br/>
      </w:r>
      <w:r>
        <w:rPr>
          <w:rFonts w:ascii="Segoe UI" w:hAnsi="Segoe UI" w:cs="Segoe UI"/>
          <w:color w:val="000000"/>
          <w:sz w:val="21"/>
          <w:szCs w:val="21"/>
          <w:shd w:val="clear" w:color="auto" w:fill="FFFFFF"/>
        </w:rPr>
        <w:t>Coming alongside someone in the messiness of life - without needing to rush everything to a neat conclusion (as though that were desirable, necessary, or even possible) - can prove to be a far greater commitment.</w:t>
      </w:r>
      <w:r>
        <w:rPr>
          <w:rFonts w:ascii="Segoe UI" w:hAnsi="Segoe UI" w:cs="Segoe UI"/>
          <w:color w:val="000000"/>
          <w:sz w:val="21"/>
          <w:szCs w:val="21"/>
        </w:rPr>
        <w:br/>
      </w:r>
      <w:r>
        <w:rPr>
          <w:rFonts w:ascii="Segoe UI" w:hAnsi="Segoe UI" w:cs="Segoe UI"/>
          <w:color w:val="000000"/>
          <w:sz w:val="21"/>
          <w:szCs w:val="21"/>
        </w:rPr>
        <w:br/>
      </w:r>
      <w:r>
        <w:rPr>
          <w:rFonts w:ascii="Segoe UI" w:hAnsi="Segoe UI" w:cs="Segoe UI"/>
          <w:color w:val="000000"/>
          <w:sz w:val="21"/>
          <w:szCs w:val="21"/>
          <w:shd w:val="clear" w:color="auto" w:fill="FFFFFF"/>
        </w:rPr>
        <w:t>It is a privilege to be invited to share in someone else's personal and sometimes painful questions. It is arrogance to think that we hold all the answers.</w:t>
      </w:r>
      <w:r>
        <w:rPr>
          <w:rFonts w:ascii="Segoe UI" w:hAnsi="Segoe UI" w:cs="Segoe UI"/>
          <w:color w:val="000000"/>
          <w:sz w:val="21"/>
          <w:szCs w:val="21"/>
        </w:rPr>
        <w:br/>
      </w:r>
      <w:r>
        <w:rPr>
          <w:rFonts w:ascii="Segoe UI" w:hAnsi="Segoe UI" w:cs="Segoe UI"/>
          <w:color w:val="000000"/>
          <w:sz w:val="21"/>
          <w:szCs w:val="21"/>
        </w:rPr>
        <w:br/>
      </w:r>
      <w:r>
        <w:rPr>
          <w:rFonts w:ascii="Segoe UI" w:hAnsi="Segoe UI" w:cs="Segoe UI"/>
          <w:color w:val="000000"/>
          <w:sz w:val="21"/>
          <w:szCs w:val="21"/>
          <w:shd w:val="clear" w:color="auto" w:fill="FFFFFF"/>
        </w:rPr>
        <w:t>It's the strange art of remaining present while also getting out of the way, and we're all still learning.</w:t>
      </w:r>
      <w:r>
        <w:rPr>
          <w:rFonts w:ascii="Segoe UI" w:hAnsi="Segoe UI" w:cs="Segoe UI"/>
          <w:color w:val="000000"/>
          <w:sz w:val="21"/>
          <w:szCs w:val="21"/>
        </w:rPr>
        <w:br/>
      </w:r>
      <w:r>
        <w:rPr>
          <w:rFonts w:ascii="Segoe UI" w:hAnsi="Segoe UI" w:cs="Segoe UI"/>
          <w:color w:val="000000"/>
          <w:sz w:val="21"/>
          <w:szCs w:val="21"/>
        </w:rPr>
        <w:br/>
      </w:r>
      <w:r w:rsidRPr="00264E04">
        <w:rPr>
          <w:rFonts w:ascii="Segoe UI" w:hAnsi="Segoe UI" w:cs="Segoe UI"/>
          <w:i/>
          <w:iCs/>
          <w:color w:val="000000"/>
          <w:sz w:val="21"/>
          <w:szCs w:val="21"/>
          <w:shd w:val="clear" w:color="auto" w:fill="FFFFFF"/>
        </w:rPr>
        <w:t>Verses</w:t>
      </w:r>
      <w:r>
        <w:rPr>
          <w:rFonts w:ascii="Segoe UI" w:hAnsi="Segoe UI" w:cs="Segoe UI"/>
          <w:color w:val="000000"/>
          <w:sz w:val="21"/>
          <w:szCs w:val="21"/>
        </w:rPr>
        <w:br/>
      </w:r>
      <w:r>
        <w:rPr>
          <w:rFonts w:ascii="Segoe UI" w:hAnsi="Segoe UI" w:cs="Segoe UI"/>
          <w:color w:val="000000"/>
          <w:sz w:val="21"/>
          <w:szCs w:val="21"/>
          <w:shd w:val="clear" w:color="auto" w:fill="FFFFFF"/>
        </w:rPr>
        <w:t>Job 6:2-4</w:t>
      </w:r>
      <w:r>
        <w:rPr>
          <w:rFonts w:ascii="Segoe UI" w:hAnsi="Segoe UI" w:cs="Segoe UI"/>
          <w:color w:val="000000"/>
          <w:sz w:val="21"/>
          <w:szCs w:val="21"/>
        </w:rPr>
        <w:br/>
      </w:r>
      <w:r>
        <w:rPr>
          <w:rFonts w:ascii="Segoe UI" w:hAnsi="Segoe UI" w:cs="Segoe UI"/>
          <w:color w:val="000000"/>
          <w:sz w:val="21"/>
          <w:szCs w:val="21"/>
          <w:shd w:val="clear" w:color="auto" w:fill="FFFFFF"/>
        </w:rPr>
        <w:t>Job 16:2</w:t>
      </w:r>
      <w:r>
        <w:rPr>
          <w:rFonts w:ascii="Segoe UI" w:hAnsi="Segoe UI" w:cs="Segoe UI"/>
          <w:color w:val="000000"/>
          <w:sz w:val="21"/>
          <w:szCs w:val="21"/>
        </w:rPr>
        <w:br/>
      </w:r>
      <w:r>
        <w:rPr>
          <w:rFonts w:ascii="Segoe UI" w:hAnsi="Segoe UI" w:cs="Segoe UI"/>
          <w:color w:val="000000"/>
          <w:sz w:val="21"/>
          <w:szCs w:val="21"/>
        </w:rPr>
        <w:lastRenderedPageBreak/>
        <w:br/>
      </w:r>
      <w:r w:rsidRPr="00264E04">
        <w:rPr>
          <w:rFonts w:ascii="Segoe UI" w:hAnsi="Segoe UI" w:cs="Segoe UI"/>
          <w:i/>
          <w:iCs/>
          <w:color w:val="000000"/>
          <w:sz w:val="21"/>
          <w:szCs w:val="21"/>
          <w:shd w:val="clear" w:color="auto" w:fill="FFFFFF"/>
        </w:rPr>
        <w:t>Prayer</w:t>
      </w:r>
      <w:r>
        <w:rPr>
          <w:rFonts w:ascii="Segoe UI" w:hAnsi="Segoe UI" w:cs="Segoe UI"/>
          <w:color w:val="000000"/>
          <w:sz w:val="21"/>
          <w:szCs w:val="21"/>
        </w:rPr>
        <w:br/>
      </w:r>
      <w:r>
        <w:rPr>
          <w:rFonts w:ascii="Segoe UI" w:hAnsi="Segoe UI" w:cs="Segoe UI"/>
          <w:color w:val="000000"/>
          <w:sz w:val="21"/>
          <w:szCs w:val="21"/>
          <w:shd w:val="clear" w:color="auto" w:fill="FFFFFF"/>
        </w:rPr>
        <w:t>God who sees and understands,</w:t>
      </w:r>
      <w:r>
        <w:rPr>
          <w:rFonts w:ascii="Segoe UI" w:hAnsi="Segoe UI" w:cs="Segoe UI"/>
          <w:color w:val="000000"/>
          <w:sz w:val="21"/>
          <w:szCs w:val="21"/>
        </w:rPr>
        <w:br/>
      </w:r>
      <w:r>
        <w:rPr>
          <w:rFonts w:ascii="Segoe UI" w:hAnsi="Segoe UI" w:cs="Segoe UI"/>
          <w:color w:val="000000"/>
          <w:sz w:val="21"/>
          <w:szCs w:val="21"/>
          <w:shd w:val="clear" w:color="auto" w:fill="FFFFFF"/>
        </w:rPr>
        <w:t>help us to know our limitations,</w:t>
      </w:r>
      <w:r>
        <w:rPr>
          <w:rFonts w:ascii="Segoe UI" w:hAnsi="Segoe UI" w:cs="Segoe UI"/>
          <w:color w:val="000000"/>
          <w:sz w:val="21"/>
          <w:szCs w:val="21"/>
        </w:rPr>
        <w:br/>
      </w:r>
      <w:r>
        <w:rPr>
          <w:rFonts w:ascii="Segoe UI" w:hAnsi="Segoe UI" w:cs="Segoe UI"/>
          <w:color w:val="000000"/>
          <w:sz w:val="21"/>
          <w:szCs w:val="21"/>
          <w:shd w:val="clear" w:color="auto" w:fill="FFFFFF"/>
        </w:rPr>
        <w:t>that our presence would heal</w:t>
      </w:r>
      <w:r>
        <w:rPr>
          <w:rFonts w:ascii="Segoe UI" w:hAnsi="Segoe UI" w:cs="Segoe UI"/>
          <w:color w:val="000000"/>
          <w:sz w:val="21"/>
          <w:szCs w:val="21"/>
        </w:rPr>
        <w:br/>
      </w:r>
      <w:r>
        <w:rPr>
          <w:rFonts w:ascii="Segoe UI" w:hAnsi="Segoe UI" w:cs="Segoe UI"/>
          <w:color w:val="000000"/>
          <w:sz w:val="21"/>
          <w:szCs w:val="21"/>
          <w:shd w:val="clear" w:color="auto" w:fill="FFFFFF"/>
        </w:rPr>
        <w:t>rather than wound.</w:t>
      </w:r>
      <w:r>
        <w:rPr>
          <w:rFonts w:ascii="Segoe UI" w:hAnsi="Segoe UI" w:cs="Segoe UI"/>
          <w:color w:val="000000"/>
          <w:sz w:val="21"/>
          <w:szCs w:val="21"/>
        </w:rPr>
        <w:br/>
      </w:r>
      <w:r>
        <w:rPr>
          <w:rFonts w:ascii="Segoe UI" w:hAnsi="Segoe UI" w:cs="Segoe UI"/>
          <w:color w:val="000000"/>
          <w:sz w:val="21"/>
          <w:szCs w:val="21"/>
        </w:rPr>
        <w:br/>
      </w:r>
      <w:r>
        <w:rPr>
          <w:rFonts w:ascii="Segoe UI" w:hAnsi="Segoe UI" w:cs="Segoe UI"/>
          <w:color w:val="000000"/>
          <w:sz w:val="21"/>
          <w:szCs w:val="21"/>
          <w:shd w:val="clear" w:color="auto" w:fill="FFFFFF"/>
        </w:rPr>
        <w:t>When there are questions,</w:t>
      </w:r>
      <w:r>
        <w:rPr>
          <w:rFonts w:ascii="Segoe UI" w:hAnsi="Segoe UI" w:cs="Segoe UI"/>
          <w:color w:val="000000"/>
          <w:sz w:val="21"/>
          <w:szCs w:val="21"/>
        </w:rPr>
        <w:br/>
      </w:r>
      <w:r>
        <w:rPr>
          <w:rFonts w:ascii="Segoe UI" w:hAnsi="Segoe UI" w:cs="Segoe UI"/>
          <w:color w:val="000000"/>
          <w:sz w:val="21"/>
          <w:szCs w:val="21"/>
          <w:shd w:val="clear" w:color="auto" w:fill="FFFFFF"/>
        </w:rPr>
        <w:t>let us not rush to answer,</w:t>
      </w:r>
      <w:r>
        <w:rPr>
          <w:rFonts w:ascii="Segoe UI" w:hAnsi="Segoe UI" w:cs="Segoe UI"/>
          <w:color w:val="000000"/>
          <w:sz w:val="21"/>
          <w:szCs w:val="21"/>
        </w:rPr>
        <w:br/>
      </w:r>
      <w:r>
        <w:rPr>
          <w:rFonts w:ascii="Segoe UI" w:hAnsi="Segoe UI" w:cs="Segoe UI"/>
          <w:color w:val="000000"/>
          <w:sz w:val="21"/>
          <w:szCs w:val="21"/>
          <w:shd w:val="clear" w:color="auto" w:fill="FFFFFF"/>
        </w:rPr>
        <w:t>but share in not knowing.</w:t>
      </w:r>
      <w:r>
        <w:rPr>
          <w:rFonts w:ascii="Segoe UI" w:hAnsi="Segoe UI" w:cs="Segoe UI"/>
          <w:color w:val="000000"/>
          <w:sz w:val="21"/>
          <w:szCs w:val="21"/>
        </w:rPr>
        <w:br/>
      </w:r>
      <w:r>
        <w:rPr>
          <w:rFonts w:ascii="Segoe UI" w:hAnsi="Segoe UI" w:cs="Segoe UI"/>
          <w:color w:val="000000"/>
          <w:sz w:val="21"/>
          <w:szCs w:val="21"/>
        </w:rPr>
        <w:br/>
      </w:r>
      <w:r>
        <w:rPr>
          <w:rFonts w:ascii="Segoe UI" w:hAnsi="Segoe UI" w:cs="Segoe UI"/>
          <w:color w:val="000000"/>
          <w:sz w:val="21"/>
          <w:szCs w:val="21"/>
          <w:shd w:val="clear" w:color="auto" w:fill="FFFFFF"/>
        </w:rPr>
        <w:t>May our presence</w:t>
      </w:r>
      <w:r>
        <w:rPr>
          <w:rFonts w:ascii="Segoe UI" w:hAnsi="Segoe UI" w:cs="Segoe UI"/>
          <w:color w:val="000000"/>
          <w:sz w:val="21"/>
          <w:szCs w:val="21"/>
        </w:rPr>
        <w:br/>
      </w:r>
      <w:r>
        <w:rPr>
          <w:rFonts w:ascii="Segoe UI" w:hAnsi="Segoe UI" w:cs="Segoe UI"/>
          <w:color w:val="000000"/>
          <w:sz w:val="21"/>
          <w:szCs w:val="21"/>
          <w:shd w:val="clear" w:color="auto" w:fill="FFFFFF"/>
        </w:rPr>
        <w:t>leave space for you.</w:t>
      </w:r>
      <w:r>
        <w:rPr>
          <w:rFonts w:ascii="Segoe UI" w:hAnsi="Segoe UI" w:cs="Segoe UI"/>
          <w:color w:val="000000"/>
          <w:sz w:val="21"/>
          <w:szCs w:val="21"/>
        </w:rPr>
        <w:br/>
      </w:r>
      <w:r>
        <w:rPr>
          <w:rFonts w:ascii="Segoe UI" w:hAnsi="Segoe UI" w:cs="Segoe UI"/>
          <w:color w:val="000000"/>
          <w:sz w:val="21"/>
          <w:szCs w:val="21"/>
          <w:shd w:val="clear" w:color="auto" w:fill="FFFFFF"/>
        </w:rPr>
        <w:t>Amen.</w:t>
      </w:r>
    </w:p>
    <w:sectPr w:rsidR="005217B7" w:rsidRPr="005217B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DengXian Light">
    <w:altName w:val="等线 Light"/>
    <w:panose1 w:val="02010600030101010101"/>
    <w:charset w:val="86"/>
    <w:family w:val="roman"/>
    <w:notTrueType/>
    <w:pitch w:val="default"/>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FEA"/>
    <w:rsid w:val="00023935"/>
    <w:rsid w:val="00044E77"/>
    <w:rsid w:val="00086080"/>
    <w:rsid w:val="00087921"/>
    <w:rsid w:val="000A1280"/>
    <w:rsid w:val="000E7426"/>
    <w:rsid w:val="000F4579"/>
    <w:rsid w:val="001313AA"/>
    <w:rsid w:val="00137636"/>
    <w:rsid w:val="0014700F"/>
    <w:rsid w:val="001660BD"/>
    <w:rsid w:val="00171987"/>
    <w:rsid w:val="00194A0E"/>
    <w:rsid w:val="001C2788"/>
    <w:rsid w:val="002037F3"/>
    <w:rsid w:val="00205960"/>
    <w:rsid w:val="00205E1F"/>
    <w:rsid w:val="00207E84"/>
    <w:rsid w:val="00247390"/>
    <w:rsid w:val="00264E04"/>
    <w:rsid w:val="002804E4"/>
    <w:rsid w:val="002C3E33"/>
    <w:rsid w:val="003713AF"/>
    <w:rsid w:val="0038400C"/>
    <w:rsid w:val="003942D2"/>
    <w:rsid w:val="003A66D6"/>
    <w:rsid w:val="003B04B6"/>
    <w:rsid w:val="003C55A1"/>
    <w:rsid w:val="003D344A"/>
    <w:rsid w:val="003D5269"/>
    <w:rsid w:val="003D7F36"/>
    <w:rsid w:val="00404CD2"/>
    <w:rsid w:val="004162F2"/>
    <w:rsid w:val="004901EC"/>
    <w:rsid w:val="0049332C"/>
    <w:rsid w:val="004B3FE4"/>
    <w:rsid w:val="004C4822"/>
    <w:rsid w:val="004C6CEC"/>
    <w:rsid w:val="005217B7"/>
    <w:rsid w:val="00550725"/>
    <w:rsid w:val="005E1CAA"/>
    <w:rsid w:val="006133A2"/>
    <w:rsid w:val="00620610"/>
    <w:rsid w:val="00631BD7"/>
    <w:rsid w:val="00656C47"/>
    <w:rsid w:val="00657CAC"/>
    <w:rsid w:val="006E1005"/>
    <w:rsid w:val="006E64AF"/>
    <w:rsid w:val="00780AFC"/>
    <w:rsid w:val="00790B98"/>
    <w:rsid w:val="00794E9C"/>
    <w:rsid w:val="007B5F13"/>
    <w:rsid w:val="007D5D3C"/>
    <w:rsid w:val="007E1DF3"/>
    <w:rsid w:val="0080414C"/>
    <w:rsid w:val="00845831"/>
    <w:rsid w:val="00884290"/>
    <w:rsid w:val="008A0459"/>
    <w:rsid w:val="008B62C4"/>
    <w:rsid w:val="00930809"/>
    <w:rsid w:val="009333F3"/>
    <w:rsid w:val="009F612D"/>
    <w:rsid w:val="00A11A9C"/>
    <w:rsid w:val="00A200A1"/>
    <w:rsid w:val="00A40FE0"/>
    <w:rsid w:val="00A471C8"/>
    <w:rsid w:val="00A47D4F"/>
    <w:rsid w:val="00A63BAC"/>
    <w:rsid w:val="00A64818"/>
    <w:rsid w:val="00A95B20"/>
    <w:rsid w:val="00AB2080"/>
    <w:rsid w:val="00AD1473"/>
    <w:rsid w:val="00AD7D66"/>
    <w:rsid w:val="00B34CA9"/>
    <w:rsid w:val="00B66FA8"/>
    <w:rsid w:val="00BC4784"/>
    <w:rsid w:val="00C01C03"/>
    <w:rsid w:val="00C70BB6"/>
    <w:rsid w:val="00CB2B14"/>
    <w:rsid w:val="00CC7BA1"/>
    <w:rsid w:val="00D02B08"/>
    <w:rsid w:val="00D47210"/>
    <w:rsid w:val="00D51A3C"/>
    <w:rsid w:val="00D67CAA"/>
    <w:rsid w:val="00D71F12"/>
    <w:rsid w:val="00D92FE0"/>
    <w:rsid w:val="00DA1A56"/>
    <w:rsid w:val="00DB39DD"/>
    <w:rsid w:val="00DF31CF"/>
    <w:rsid w:val="00E77F6D"/>
    <w:rsid w:val="00EB3FEA"/>
    <w:rsid w:val="00EB6DE5"/>
    <w:rsid w:val="00F07C20"/>
    <w:rsid w:val="00F24024"/>
    <w:rsid w:val="00F41261"/>
    <w:rsid w:val="00F434FD"/>
    <w:rsid w:val="00F47B3B"/>
    <w:rsid w:val="00F87FC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CBBE2A"/>
  <w15:chartTrackingRefBased/>
  <w15:docId w15:val="{4D9D9B3D-CCE5-4261-AF05-E783BAC66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999</Words>
  <Characters>5695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Liam Dacre-Davis</dc:creator>
  <cp:keywords/>
  <dc:description/>
  <cp:lastModifiedBy>sarah bayliss</cp:lastModifiedBy>
  <cp:revision>2</cp:revision>
  <dcterms:created xsi:type="dcterms:W3CDTF">2023-10-18T08:49:00Z</dcterms:created>
  <dcterms:modified xsi:type="dcterms:W3CDTF">2023-10-18T08:49:00Z</dcterms:modified>
</cp:coreProperties>
</file>