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C9E9" w14:textId="77777777" w:rsidR="004658F2" w:rsidRPr="00CF3D36" w:rsidRDefault="006A11EA">
      <w:pPr>
        <w:spacing w:line="240" w:lineRule="auto"/>
        <w:jc w:val="center"/>
        <w:rPr>
          <w:rFonts w:asciiTheme="majorHAnsi" w:eastAsia="Times New Roman" w:hAnsiTheme="majorHAnsi" w:cstheme="majorHAnsi"/>
          <w:sz w:val="24"/>
          <w:szCs w:val="24"/>
        </w:rPr>
      </w:pPr>
      <w:r w:rsidRPr="00CF3D36">
        <w:rPr>
          <w:rFonts w:asciiTheme="majorHAnsi" w:eastAsia="Times New Roman" w:hAnsiTheme="majorHAnsi" w:cstheme="majorHAnsi"/>
          <w:b/>
          <w:sz w:val="24"/>
          <w:szCs w:val="24"/>
        </w:rPr>
        <w:t>THE METHODIST CHURCH – NORTHAMPTON DISTRICT</w:t>
      </w:r>
    </w:p>
    <w:p w14:paraId="7186AB23" w14:textId="77777777" w:rsidR="004658F2" w:rsidRPr="00CF3D36" w:rsidRDefault="004658F2">
      <w:pPr>
        <w:spacing w:line="240" w:lineRule="auto"/>
        <w:jc w:val="center"/>
        <w:rPr>
          <w:rFonts w:asciiTheme="majorHAnsi" w:eastAsia="Times New Roman" w:hAnsiTheme="majorHAnsi" w:cstheme="majorHAnsi"/>
          <w:sz w:val="24"/>
          <w:szCs w:val="24"/>
        </w:rPr>
      </w:pPr>
    </w:p>
    <w:p w14:paraId="4587C597" w14:textId="3B797896" w:rsidR="004658F2" w:rsidRPr="00CF3D36" w:rsidRDefault="006A11EA" w:rsidP="002043C9">
      <w:pPr>
        <w:spacing w:line="240" w:lineRule="auto"/>
        <w:jc w:val="center"/>
        <w:rPr>
          <w:rFonts w:asciiTheme="majorHAnsi" w:eastAsia="Times New Roman" w:hAnsiTheme="majorHAnsi" w:cstheme="majorHAnsi"/>
          <w:sz w:val="24"/>
          <w:szCs w:val="24"/>
        </w:rPr>
      </w:pPr>
      <w:r w:rsidRPr="00CF3D36">
        <w:rPr>
          <w:rFonts w:asciiTheme="majorHAnsi" w:eastAsia="Times New Roman" w:hAnsiTheme="majorHAnsi" w:cstheme="majorHAnsi"/>
          <w:b/>
          <w:sz w:val="24"/>
          <w:szCs w:val="24"/>
        </w:rPr>
        <w:t xml:space="preserve">Minutes of District Synod (Representative Session) held on </w:t>
      </w:r>
      <w:r w:rsidR="00C91C7D" w:rsidRPr="00CF3D36">
        <w:rPr>
          <w:rFonts w:asciiTheme="majorHAnsi" w:eastAsia="Times New Roman" w:hAnsiTheme="majorHAnsi" w:cstheme="majorHAnsi"/>
          <w:b/>
          <w:sz w:val="24"/>
          <w:szCs w:val="24"/>
        </w:rPr>
        <w:t>10 M</w:t>
      </w:r>
      <w:r w:rsidR="00377B05">
        <w:rPr>
          <w:rFonts w:asciiTheme="majorHAnsi" w:eastAsia="Times New Roman" w:hAnsiTheme="majorHAnsi" w:cstheme="majorHAnsi"/>
          <w:b/>
          <w:sz w:val="24"/>
          <w:szCs w:val="24"/>
        </w:rPr>
        <w:t xml:space="preserve">ay </w:t>
      </w:r>
      <w:r w:rsidR="00C91C7D" w:rsidRPr="00CF3D36">
        <w:rPr>
          <w:rFonts w:asciiTheme="majorHAnsi" w:eastAsia="Times New Roman" w:hAnsiTheme="majorHAnsi" w:cstheme="majorHAnsi"/>
          <w:b/>
          <w:sz w:val="24"/>
          <w:szCs w:val="24"/>
        </w:rPr>
        <w:t>2025</w:t>
      </w:r>
    </w:p>
    <w:p w14:paraId="04B408C7" w14:textId="348BBFEB" w:rsidR="004658F2" w:rsidRPr="00CF3D36" w:rsidRDefault="006A11EA">
      <w:pPr>
        <w:spacing w:line="240" w:lineRule="auto"/>
        <w:jc w:val="center"/>
        <w:rPr>
          <w:rFonts w:asciiTheme="majorHAnsi" w:eastAsia="Times New Roman" w:hAnsiTheme="majorHAnsi" w:cstheme="majorHAnsi"/>
          <w:b/>
          <w:sz w:val="24"/>
          <w:szCs w:val="24"/>
        </w:rPr>
      </w:pPr>
      <w:r w:rsidRPr="00CF3D36">
        <w:rPr>
          <w:rFonts w:asciiTheme="majorHAnsi" w:eastAsia="Times New Roman" w:hAnsiTheme="majorHAnsi" w:cstheme="majorHAnsi"/>
          <w:b/>
          <w:sz w:val="24"/>
          <w:szCs w:val="24"/>
        </w:rPr>
        <w:t xml:space="preserve">at </w:t>
      </w:r>
      <w:r w:rsidR="00C91C7D" w:rsidRPr="00CF3D36">
        <w:rPr>
          <w:rFonts w:asciiTheme="majorHAnsi" w:eastAsia="Times New Roman" w:hAnsiTheme="majorHAnsi" w:cstheme="majorHAnsi"/>
          <w:b/>
          <w:sz w:val="24"/>
          <w:szCs w:val="24"/>
        </w:rPr>
        <w:t>Oadby</w:t>
      </w:r>
      <w:r w:rsidR="00AD2D92" w:rsidRPr="00CF3D36">
        <w:rPr>
          <w:rFonts w:asciiTheme="majorHAnsi" w:eastAsia="Times New Roman" w:hAnsiTheme="majorHAnsi" w:cstheme="majorHAnsi"/>
          <w:b/>
          <w:sz w:val="24"/>
          <w:szCs w:val="24"/>
        </w:rPr>
        <w:t xml:space="preserve"> Methodist Church</w:t>
      </w:r>
      <w:r w:rsidR="00C91C7D" w:rsidRPr="00CF3D36">
        <w:rPr>
          <w:rFonts w:asciiTheme="majorHAnsi" w:eastAsia="Times New Roman" w:hAnsiTheme="majorHAnsi" w:cstheme="majorHAnsi"/>
          <w:b/>
          <w:sz w:val="24"/>
          <w:szCs w:val="24"/>
        </w:rPr>
        <w:t xml:space="preserve"> in the Leicester Trinity Circuit</w:t>
      </w:r>
    </w:p>
    <w:p w14:paraId="52264C05" w14:textId="77777777" w:rsidR="00AC04B5" w:rsidRPr="00CF3D36" w:rsidRDefault="00AC04B5">
      <w:pPr>
        <w:spacing w:line="240" w:lineRule="auto"/>
        <w:jc w:val="center"/>
        <w:rPr>
          <w:rFonts w:asciiTheme="majorHAnsi" w:eastAsia="Times New Roman" w:hAnsiTheme="majorHAnsi" w:cstheme="majorHAnsi"/>
          <w:sz w:val="24"/>
          <w:szCs w:val="24"/>
        </w:rPr>
      </w:pPr>
    </w:p>
    <w:p w14:paraId="11EA4E2C" w14:textId="77777777" w:rsidR="004658F2" w:rsidRPr="00CF3D36" w:rsidRDefault="004658F2">
      <w:pPr>
        <w:spacing w:line="240" w:lineRule="auto"/>
        <w:jc w:val="both"/>
        <w:rPr>
          <w:rFonts w:asciiTheme="majorHAnsi" w:eastAsia="Times New Roman" w:hAnsiTheme="majorHAnsi" w:cstheme="majorHAnsi"/>
          <w:sz w:val="24"/>
          <w:szCs w:val="24"/>
        </w:rPr>
      </w:pPr>
    </w:p>
    <w:p w14:paraId="64C5A9A0" w14:textId="65B061E3" w:rsidR="004658F2" w:rsidRPr="00CF3D36" w:rsidRDefault="006A11EA">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b/>
          <w:sz w:val="24"/>
          <w:szCs w:val="24"/>
        </w:rPr>
        <w:t xml:space="preserve">District </w:t>
      </w:r>
      <w:proofErr w:type="gramStart"/>
      <w:r w:rsidRPr="00CF3D36">
        <w:rPr>
          <w:rFonts w:asciiTheme="majorHAnsi" w:eastAsia="Times New Roman" w:hAnsiTheme="majorHAnsi" w:cstheme="majorHAnsi"/>
          <w:b/>
          <w:sz w:val="24"/>
          <w:szCs w:val="24"/>
        </w:rPr>
        <w:t>Chair :</w:t>
      </w:r>
      <w:proofErr w:type="gramEnd"/>
      <w:r w:rsidRPr="00CF3D36">
        <w:rPr>
          <w:rFonts w:asciiTheme="majorHAnsi" w:eastAsia="Times New Roman" w:hAnsiTheme="majorHAnsi" w:cstheme="majorHAnsi"/>
          <w:b/>
          <w:sz w:val="24"/>
          <w:szCs w:val="24"/>
        </w:rPr>
        <w:t xml:space="preserve"> </w:t>
      </w:r>
      <w:r w:rsidRPr="00CF3D36">
        <w:rPr>
          <w:rFonts w:asciiTheme="majorHAnsi" w:eastAsia="Times New Roman" w:hAnsiTheme="majorHAnsi" w:cstheme="majorHAnsi"/>
          <w:b/>
          <w:sz w:val="24"/>
          <w:szCs w:val="24"/>
        </w:rPr>
        <w:tab/>
      </w:r>
      <w:r w:rsidRPr="00CF3D36">
        <w:rPr>
          <w:rFonts w:asciiTheme="majorHAnsi" w:eastAsia="Times New Roman" w:hAnsiTheme="majorHAnsi" w:cstheme="majorHAnsi"/>
          <w:sz w:val="24"/>
          <w:szCs w:val="24"/>
        </w:rPr>
        <w:t xml:space="preserve">The </w:t>
      </w:r>
      <w:r w:rsidR="002043C9" w:rsidRPr="00CF3D36">
        <w:rPr>
          <w:rFonts w:asciiTheme="majorHAnsi" w:eastAsia="Times New Roman" w:hAnsiTheme="majorHAnsi" w:cstheme="majorHAnsi"/>
          <w:sz w:val="24"/>
          <w:szCs w:val="24"/>
        </w:rPr>
        <w:t>Rev’d</w:t>
      </w:r>
      <w:r w:rsidRPr="00CF3D36">
        <w:rPr>
          <w:rFonts w:asciiTheme="majorHAnsi" w:eastAsia="Times New Roman" w:hAnsiTheme="majorHAnsi" w:cstheme="majorHAnsi"/>
          <w:sz w:val="24"/>
          <w:szCs w:val="24"/>
        </w:rPr>
        <w:t xml:space="preserve"> </w:t>
      </w:r>
      <w:r w:rsidR="00ED35A0" w:rsidRPr="00CF3D36">
        <w:rPr>
          <w:rFonts w:asciiTheme="majorHAnsi" w:eastAsia="Times New Roman" w:hAnsiTheme="majorHAnsi" w:cstheme="majorHAnsi"/>
          <w:sz w:val="24"/>
          <w:szCs w:val="24"/>
        </w:rPr>
        <w:t>Dr SH</w:t>
      </w:r>
    </w:p>
    <w:p w14:paraId="0E094F72" w14:textId="78187232" w:rsidR="004658F2" w:rsidRPr="00CF3D36" w:rsidRDefault="006A11EA">
      <w:pPr>
        <w:spacing w:line="240" w:lineRule="auto"/>
        <w:jc w:val="both"/>
        <w:rPr>
          <w:rFonts w:asciiTheme="majorHAnsi" w:eastAsia="Times New Roman" w:hAnsiTheme="majorHAnsi" w:cstheme="majorHAnsi"/>
          <w:b/>
          <w:sz w:val="24"/>
          <w:szCs w:val="24"/>
        </w:rPr>
      </w:pPr>
      <w:r w:rsidRPr="00CF3D36">
        <w:rPr>
          <w:rFonts w:asciiTheme="majorHAnsi" w:eastAsia="Times New Roman" w:hAnsiTheme="majorHAnsi" w:cstheme="majorHAnsi"/>
          <w:b/>
          <w:sz w:val="24"/>
          <w:szCs w:val="24"/>
        </w:rPr>
        <w:t xml:space="preserve">Synod </w:t>
      </w:r>
      <w:proofErr w:type="gramStart"/>
      <w:r w:rsidRPr="00CF3D36">
        <w:rPr>
          <w:rFonts w:asciiTheme="majorHAnsi" w:eastAsia="Times New Roman" w:hAnsiTheme="majorHAnsi" w:cstheme="majorHAnsi"/>
          <w:b/>
          <w:sz w:val="24"/>
          <w:szCs w:val="24"/>
        </w:rPr>
        <w:t>Secretary :</w:t>
      </w:r>
      <w:proofErr w:type="gramEnd"/>
      <w:r w:rsidRPr="00CF3D36">
        <w:rPr>
          <w:rFonts w:asciiTheme="majorHAnsi" w:eastAsia="Times New Roman" w:hAnsiTheme="majorHAnsi" w:cstheme="majorHAnsi"/>
          <w:b/>
          <w:sz w:val="24"/>
          <w:szCs w:val="24"/>
        </w:rPr>
        <w:t xml:space="preserve"> </w:t>
      </w:r>
      <w:r w:rsidRPr="00CF3D36">
        <w:rPr>
          <w:rFonts w:asciiTheme="majorHAnsi" w:eastAsia="Times New Roman" w:hAnsiTheme="majorHAnsi" w:cstheme="majorHAnsi"/>
          <w:b/>
          <w:sz w:val="24"/>
          <w:szCs w:val="24"/>
        </w:rPr>
        <w:tab/>
      </w:r>
      <w:r w:rsidR="00BD4730" w:rsidRPr="00CF3D36">
        <w:rPr>
          <w:rFonts w:asciiTheme="majorHAnsi" w:eastAsia="Times New Roman" w:hAnsiTheme="majorHAnsi" w:cstheme="majorHAnsi"/>
          <w:sz w:val="24"/>
          <w:szCs w:val="24"/>
        </w:rPr>
        <w:t>PS</w:t>
      </w:r>
    </w:p>
    <w:p w14:paraId="376B92D3" w14:textId="77777777" w:rsidR="00194EED" w:rsidRPr="00CF3D36" w:rsidRDefault="00194EED">
      <w:pPr>
        <w:spacing w:line="240" w:lineRule="auto"/>
        <w:jc w:val="both"/>
        <w:rPr>
          <w:rFonts w:asciiTheme="majorHAnsi" w:eastAsia="Times New Roman" w:hAnsiTheme="majorHAnsi" w:cstheme="majorHAnsi"/>
          <w:b/>
          <w:sz w:val="24"/>
          <w:szCs w:val="24"/>
        </w:rPr>
      </w:pPr>
    </w:p>
    <w:p w14:paraId="6D4ED05C" w14:textId="46C0BC05" w:rsidR="00194EED" w:rsidRPr="00CF3D36" w:rsidRDefault="00194EED">
      <w:pPr>
        <w:spacing w:line="240" w:lineRule="auto"/>
        <w:jc w:val="both"/>
        <w:rPr>
          <w:rFonts w:asciiTheme="majorHAnsi" w:eastAsia="Times New Roman" w:hAnsiTheme="majorHAnsi" w:cstheme="majorHAnsi"/>
          <w:b/>
          <w:sz w:val="24"/>
          <w:szCs w:val="24"/>
        </w:rPr>
      </w:pPr>
      <w:r w:rsidRPr="00CF3D36">
        <w:rPr>
          <w:rFonts w:asciiTheme="majorHAnsi" w:eastAsia="Times New Roman" w:hAnsiTheme="majorHAnsi" w:cstheme="majorHAnsi"/>
          <w:b/>
          <w:sz w:val="24"/>
          <w:szCs w:val="24"/>
        </w:rPr>
        <w:t>Theme: Where is the Love?</w:t>
      </w:r>
    </w:p>
    <w:p w14:paraId="1639869C" w14:textId="77777777" w:rsidR="004658F2" w:rsidRPr="00CF3D36" w:rsidRDefault="004658F2">
      <w:pPr>
        <w:spacing w:line="240" w:lineRule="auto"/>
        <w:jc w:val="both"/>
        <w:rPr>
          <w:rFonts w:asciiTheme="majorHAnsi" w:eastAsia="Times New Roman" w:hAnsiTheme="majorHAnsi" w:cstheme="majorHAnsi"/>
          <w:sz w:val="24"/>
          <w:szCs w:val="24"/>
        </w:rPr>
      </w:pPr>
    </w:p>
    <w:p w14:paraId="05BA8552" w14:textId="79055742" w:rsidR="00AD2D92" w:rsidRPr="00CF3D36" w:rsidRDefault="00267314">
      <w:pPr>
        <w:spacing w:line="240" w:lineRule="auto"/>
        <w:jc w:val="both"/>
        <w:rPr>
          <w:rFonts w:asciiTheme="majorHAnsi" w:eastAsia="Times New Roman" w:hAnsiTheme="majorHAnsi" w:cstheme="majorHAnsi"/>
          <w:b/>
          <w:bCs/>
          <w:sz w:val="24"/>
          <w:szCs w:val="24"/>
          <w:u w:val="single"/>
        </w:rPr>
      </w:pPr>
      <w:r w:rsidRPr="00CF3D36">
        <w:rPr>
          <w:rFonts w:asciiTheme="majorHAnsi" w:eastAsia="Times New Roman" w:hAnsiTheme="majorHAnsi" w:cstheme="majorHAnsi"/>
          <w:b/>
          <w:bCs/>
          <w:sz w:val="24"/>
          <w:szCs w:val="24"/>
          <w:u w:val="single"/>
        </w:rPr>
        <w:t xml:space="preserve">1. </w:t>
      </w:r>
      <w:r w:rsidR="00AD2D92" w:rsidRPr="00CF3D36">
        <w:rPr>
          <w:rFonts w:asciiTheme="majorHAnsi" w:eastAsia="Times New Roman" w:hAnsiTheme="majorHAnsi" w:cstheme="majorHAnsi"/>
          <w:b/>
          <w:bCs/>
          <w:sz w:val="24"/>
          <w:szCs w:val="24"/>
          <w:u w:val="single"/>
        </w:rPr>
        <w:t>Welcome</w:t>
      </w:r>
    </w:p>
    <w:p w14:paraId="14BBB6A4" w14:textId="7F48FFC5" w:rsidR="00AD2D92" w:rsidRPr="00CF3D36" w:rsidRDefault="00AD2D92">
      <w:pPr>
        <w:spacing w:line="240" w:lineRule="auto"/>
        <w:jc w:val="both"/>
        <w:rPr>
          <w:rFonts w:asciiTheme="majorHAnsi" w:hAnsiTheme="majorHAnsi" w:cstheme="majorHAnsi"/>
          <w:color w:val="222222"/>
          <w:sz w:val="24"/>
          <w:szCs w:val="24"/>
          <w:shd w:val="clear" w:color="auto" w:fill="FFFFFF"/>
        </w:rPr>
      </w:pPr>
      <w:r w:rsidRPr="00CF3D36">
        <w:rPr>
          <w:rFonts w:asciiTheme="majorHAnsi" w:hAnsiTheme="majorHAnsi" w:cstheme="majorHAnsi"/>
          <w:sz w:val="24"/>
          <w:szCs w:val="24"/>
        </w:rPr>
        <w:t xml:space="preserve">Rev’d </w:t>
      </w:r>
      <w:r w:rsidR="00C91C7D" w:rsidRPr="00CF3D36">
        <w:rPr>
          <w:rFonts w:asciiTheme="majorHAnsi" w:hAnsiTheme="majorHAnsi" w:cstheme="majorHAnsi"/>
          <w:sz w:val="24"/>
          <w:szCs w:val="24"/>
        </w:rPr>
        <w:t>AF</w:t>
      </w:r>
      <w:r w:rsidR="00731277" w:rsidRPr="00CF3D36">
        <w:rPr>
          <w:rFonts w:asciiTheme="majorHAnsi" w:hAnsiTheme="majorHAnsi" w:cstheme="majorHAnsi"/>
          <w:sz w:val="24"/>
          <w:szCs w:val="24"/>
        </w:rPr>
        <w:t xml:space="preserve"> (</w:t>
      </w:r>
      <w:r w:rsidRPr="00CF3D36">
        <w:rPr>
          <w:rFonts w:asciiTheme="majorHAnsi" w:hAnsiTheme="majorHAnsi" w:cstheme="majorHAnsi"/>
          <w:sz w:val="24"/>
          <w:szCs w:val="24"/>
        </w:rPr>
        <w:t>Superintendent Minister</w:t>
      </w:r>
      <w:r w:rsidR="00731277" w:rsidRPr="00CF3D36">
        <w:rPr>
          <w:rFonts w:asciiTheme="majorHAnsi" w:hAnsiTheme="majorHAnsi" w:cstheme="majorHAnsi"/>
          <w:sz w:val="24"/>
          <w:szCs w:val="24"/>
        </w:rPr>
        <w:t>)</w:t>
      </w:r>
      <w:r w:rsidRPr="00CF3D36">
        <w:rPr>
          <w:rFonts w:asciiTheme="majorHAnsi" w:hAnsiTheme="majorHAnsi" w:cstheme="majorHAnsi"/>
          <w:sz w:val="24"/>
          <w:szCs w:val="24"/>
        </w:rPr>
        <w:t xml:space="preserve"> </w:t>
      </w:r>
      <w:r w:rsidRPr="00CF3D36">
        <w:rPr>
          <w:rFonts w:asciiTheme="majorHAnsi" w:hAnsiTheme="majorHAnsi" w:cstheme="majorHAnsi"/>
          <w:color w:val="222222"/>
          <w:sz w:val="24"/>
          <w:szCs w:val="24"/>
          <w:shd w:val="clear" w:color="auto" w:fill="FFFFFF"/>
        </w:rPr>
        <w:t xml:space="preserve">welcomed Synod to </w:t>
      </w:r>
      <w:r w:rsidR="00C91C7D" w:rsidRPr="00CF3D36">
        <w:rPr>
          <w:rFonts w:asciiTheme="majorHAnsi" w:hAnsiTheme="majorHAnsi" w:cstheme="majorHAnsi"/>
          <w:color w:val="222222"/>
          <w:sz w:val="24"/>
          <w:szCs w:val="24"/>
          <w:shd w:val="clear" w:color="auto" w:fill="FFFFFF"/>
        </w:rPr>
        <w:t>Leicester</w:t>
      </w:r>
      <w:r w:rsidR="000828F4">
        <w:rPr>
          <w:rFonts w:asciiTheme="majorHAnsi" w:hAnsiTheme="majorHAnsi" w:cstheme="majorHAnsi"/>
          <w:color w:val="222222"/>
          <w:sz w:val="24"/>
          <w:szCs w:val="24"/>
          <w:shd w:val="clear" w:color="auto" w:fill="FFFFFF"/>
        </w:rPr>
        <w:t>.</w:t>
      </w:r>
      <w:r w:rsidR="00C91C7D" w:rsidRPr="00CF3D36">
        <w:rPr>
          <w:rFonts w:asciiTheme="majorHAnsi" w:hAnsiTheme="majorHAnsi" w:cstheme="majorHAnsi"/>
          <w:color w:val="222222"/>
          <w:sz w:val="24"/>
          <w:szCs w:val="24"/>
          <w:shd w:val="clear" w:color="auto" w:fill="FFFFFF"/>
        </w:rPr>
        <w:t xml:space="preserve"> </w:t>
      </w:r>
    </w:p>
    <w:p w14:paraId="469915E7" w14:textId="77777777" w:rsidR="00AD2D92" w:rsidRPr="00CF3D36" w:rsidRDefault="00AD2D92">
      <w:pPr>
        <w:spacing w:line="240" w:lineRule="auto"/>
        <w:jc w:val="both"/>
        <w:rPr>
          <w:rFonts w:asciiTheme="majorHAnsi" w:eastAsia="Times New Roman" w:hAnsiTheme="majorHAnsi" w:cstheme="majorHAnsi"/>
          <w:b/>
          <w:bCs/>
          <w:sz w:val="24"/>
          <w:szCs w:val="24"/>
        </w:rPr>
      </w:pPr>
    </w:p>
    <w:p w14:paraId="37EDB902" w14:textId="5F82FE48" w:rsidR="004658F2" w:rsidRPr="00CF3D36" w:rsidRDefault="00267314">
      <w:pPr>
        <w:spacing w:line="240" w:lineRule="auto"/>
        <w:jc w:val="both"/>
        <w:rPr>
          <w:rFonts w:asciiTheme="majorHAnsi" w:eastAsia="Times New Roman" w:hAnsiTheme="majorHAnsi" w:cstheme="majorHAnsi"/>
          <w:b/>
          <w:bCs/>
          <w:sz w:val="24"/>
          <w:szCs w:val="24"/>
          <w:u w:val="single"/>
        </w:rPr>
      </w:pPr>
      <w:r w:rsidRPr="00CF3D36">
        <w:rPr>
          <w:rFonts w:asciiTheme="majorHAnsi" w:eastAsia="Times New Roman" w:hAnsiTheme="majorHAnsi" w:cstheme="majorHAnsi"/>
          <w:b/>
          <w:bCs/>
          <w:sz w:val="24"/>
          <w:szCs w:val="24"/>
          <w:u w:val="single"/>
        </w:rPr>
        <w:t xml:space="preserve">2. </w:t>
      </w:r>
      <w:r w:rsidR="002043C9" w:rsidRPr="00CF3D36">
        <w:rPr>
          <w:rFonts w:asciiTheme="majorHAnsi" w:eastAsia="Times New Roman" w:hAnsiTheme="majorHAnsi" w:cstheme="majorHAnsi"/>
          <w:b/>
          <w:bCs/>
          <w:sz w:val="24"/>
          <w:szCs w:val="24"/>
          <w:u w:val="single"/>
        </w:rPr>
        <w:t>Worship</w:t>
      </w:r>
    </w:p>
    <w:p w14:paraId="70A33BDF" w14:textId="7AA48F68" w:rsidR="00AD2D92" w:rsidRPr="00CF3D36" w:rsidRDefault="00C91C7D" w:rsidP="00A67A51">
      <w:pPr>
        <w:pStyle w:val="NormalWeb"/>
        <w:rPr>
          <w:rFonts w:asciiTheme="majorHAnsi" w:hAnsiTheme="majorHAnsi" w:cstheme="majorHAnsi"/>
        </w:rPr>
      </w:pPr>
      <w:r w:rsidRPr="00CF3D36">
        <w:rPr>
          <w:rFonts w:asciiTheme="majorHAnsi" w:hAnsiTheme="majorHAnsi" w:cstheme="majorHAnsi"/>
        </w:rPr>
        <w:t xml:space="preserve">Rev’d KA and </w:t>
      </w:r>
      <w:proofErr w:type="gramStart"/>
      <w:r w:rsidRPr="00CF3D36">
        <w:rPr>
          <w:rFonts w:asciiTheme="majorHAnsi" w:hAnsiTheme="majorHAnsi" w:cstheme="majorHAnsi"/>
        </w:rPr>
        <w:t xml:space="preserve">Rev’d </w:t>
      </w:r>
      <w:r w:rsidR="00AD2D92" w:rsidRPr="00CF3D36">
        <w:rPr>
          <w:rFonts w:asciiTheme="majorHAnsi" w:hAnsiTheme="majorHAnsi" w:cstheme="majorHAnsi"/>
        </w:rPr>
        <w:t xml:space="preserve"> </w:t>
      </w:r>
      <w:r w:rsidRPr="00CF3D36">
        <w:rPr>
          <w:rFonts w:asciiTheme="majorHAnsi" w:hAnsiTheme="majorHAnsi" w:cstheme="majorHAnsi"/>
        </w:rPr>
        <w:t>LD</w:t>
      </w:r>
      <w:proofErr w:type="gramEnd"/>
      <w:r w:rsidR="009E1057">
        <w:rPr>
          <w:rFonts w:asciiTheme="majorHAnsi" w:hAnsiTheme="majorHAnsi" w:cstheme="majorHAnsi"/>
        </w:rPr>
        <w:t>-</w:t>
      </w:r>
      <w:r w:rsidRPr="00CF3D36">
        <w:rPr>
          <w:rFonts w:asciiTheme="majorHAnsi" w:hAnsiTheme="majorHAnsi" w:cstheme="majorHAnsi"/>
        </w:rPr>
        <w:t xml:space="preserve">D </w:t>
      </w:r>
      <w:r w:rsidR="00AD2D92" w:rsidRPr="00CF3D36">
        <w:rPr>
          <w:rFonts w:asciiTheme="majorHAnsi" w:hAnsiTheme="majorHAnsi" w:cstheme="majorHAnsi"/>
        </w:rPr>
        <w:t>led opening worship</w:t>
      </w:r>
      <w:r w:rsidR="00307491" w:rsidRPr="00CF3D36">
        <w:rPr>
          <w:rFonts w:asciiTheme="majorHAnsi" w:hAnsiTheme="majorHAnsi" w:cstheme="majorHAnsi"/>
        </w:rPr>
        <w:t>.</w:t>
      </w:r>
    </w:p>
    <w:p w14:paraId="31F07056" w14:textId="00452A25" w:rsidR="005F51A5" w:rsidRPr="00CF3D36" w:rsidRDefault="005F51A5" w:rsidP="00A67A51">
      <w:pPr>
        <w:pStyle w:val="NormalWeb"/>
        <w:rPr>
          <w:rFonts w:asciiTheme="majorHAnsi" w:hAnsiTheme="majorHAnsi" w:cstheme="majorHAnsi"/>
          <w:color w:val="4F81BD" w:themeColor="accent1"/>
        </w:rPr>
      </w:pPr>
      <w:r w:rsidRPr="00CF3D36">
        <w:rPr>
          <w:rFonts w:asciiTheme="majorHAnsi" w:hAnsiTheme="majorHAnsi" w:cstheme="majorHAnsi"/>
        </w:rPr>
        <w:t>Throughout the meeting, Rev’d NF led Synod in singing.</w:t>
      </w:r>
    </w:p>
    <w:p w14:paraId="44799C3B" w14:textId="37FC4ED2" w:rsidR="002043C9" w:rsidRPr="00CF3D36" w:rsidRDefault="00267314">
      <w:pPr>
        <w:spacing w:line="240" w:lineRule="auto"/>
        <w:jc w:val="both"/>
        <w:rPr>
          <w:rFonts w:asciiTheme="majorHAnsi" w:eastAsia="Times New Roman" w:hAnsiTheme="majorHAnsi" w:cstheme="majorHAnsi"/>
          <w:b/>
          <w:bCs/>
          <w:sz w:val="24"/>
          <w:szCs w:val="24"/>
          <w:u w:val="single"/>
        </w:rPr>
      </w:pPr>
      <w:r w:rsidRPr="00CF3D36">
        <w:rPr>
          <w:rFonts w:asciiTheme="majorHAnsi" w:eastAsia="Times New Roman" w:hAnsiTheme="majorHAnsi" w:cstheme="majorHAnsi"/>
          <w:b/>
          <w:bCs/>
          <w:sz w:val="24"/>
          <w:szCs w:val="24"/>
          <w:u w:val="single"/>
        </w:rPr>
        <w:t xml:space="preserve">3. </w:t>
      </w:r>
      <w:r w:rsidR="002043C9" w:rsidRPr="00CF3D36">
        <w:rPr>
          <w:rFonts w:asciiTheme="majorHAnsi" w:eastAsia="Times New Roman" w:hAnsiTheme="majorHAnsi" w:cstheme="majorHAnsi"/>
          <w:b/>
          <w:bCs/>
          <w:sz w:val="24"/>
          <w:szCs w:val="24"/>
          <w:u w:val="single"/>
        </w:rPr>
        <w:t>Opening business</w:t>
      </w:r>
    </w:p>
    <w:p w14:paraId="33526AFD" w14:textId="77777777" w:rsidR="004658F2" w:rsidRPr="00CF3D36" w:rsidRDefault="004658F2">
      <w:pPr>
        <w:spacing w:line="240" w:lineRule="auto"/>
        <w:jc w:val="both"/>
        <w:rPr>
          <w:rFonts w:asciiTheme="majorHAnsi" w:eastAsia="Times New Roman" w:hAnsiTheme="majorHAnsi" w:cstheme="majorHAnsi"/>
          <w:sz w:val="24"/>
          <w:szCs w:val="24"/>
        </w:rPr>
      </w:pPr>
    </w:p>
    <w:p w14:paraId="7BDF3F3A" w14:textId="06CF4008" w:rsidR="004658F2" w:rsidRPr="00CF3D36" w:rsidRDefault="006A11EA">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bCs/>
          <w:sz w:val="24"/>
          <w:szCs w:val="24"/>
        </w:rPr>
        <w:t xml:space="preserve">Attendance: </w:t>
      </w:r>
      <w:r w:rsidRPr="00CF3D36">
        <w:rPr>
          <w:rFonts w:asciiTheme="majorHAnsi" w:eastAsia="Times New Roman" w:hAnsiTheme="majorHAnsi" w:cstheme="majorHAnsi"/>
          <w:sz w:val="24"/>
          <w:szCs w:val="24"/>
        </w:rPr>
        <w:t xml:space="preserve">The Synod was held in hybrid format </w:t>
      </w:r>
      <w:r w:rsidRPr="00CF3D36">
        <w:rPr>
          <w:rFonts w:asciiTheme="majorHAnsi" w:eastAsia="Times New Roman" w:hAnsiTheme="majorHAnsi" w:cstheme="majorHAnsi"/>
          <w:color w:val="000000" w:themeColor="text1"/>
          <w:sz w:val="24"/>
          <w:szCs w:val="24"/>
        </w:rPr>
        <w:t>with</w:t>
      </w:r>
      <w:r w:rsidR="0020122A" w:rsidRPr="00CF3D36">
        <w:rPr>
          <w:rFonts w:asciiTheme="majorHAnsi" w:eastAsia="Times New Roman" w:hAnsiTheme="majorHAnsi" w:cstheme="majorHAnsi"/>
          <w:color w:val="000000" w:themeColor="text1"/>
          <w:sz w:val="24"/>
          <w:szCs w:val="24"/>
        </w:rPr>
        <w:t xml:space="preserve"> </w:t>
      </w:r>
      <w:r w:rsidR="00C91C7D" w:rsidRPr="00CF3D36">
        <w:rPr>
          <w:rFonts w:asciiTheme="majorHAnsi" w:eastAsia="Times New Roman" w:hAnsiTheme="majorHAnsi" w:cstheme="majorHAnsi"/>
          <w:color w:val="000000" w:themeColor="text1"/>
          <w:sz w:val="24"/>
          <w:szCs w:val="24"/>
        </w:rPr>
        <w:t>88</w:t>
      </w:r>
      <w:r w:rsidR="00731277" w:rsidRPr="00CF3D36">
        <w:rPr>
          <w:rFonts w:asciiTheme="majorHAnsi" w:eastAsia="Times New Roman" w:hAnsiTheme="majorHAnsi" w:cstheme="majorHAnsi"/>
          <w:color w:val="000000" w:themeColor="text1"/>
          <w:sz w:val="24"/>
          <w:szCs w:val="24"/>
        </w:rPr>
        <w:t xml:space="preserve"> </w:t>
      </w:r>
      <w:r w:rsidR="00BD4730" w:rsidRPr="00CF3D36">
        <w:rPr>
          <w:rFonts w:asciiTheme="majorHAnsi" w:eastAsia="Times New Roman" w:hAnsiTheme="majorHAnsi" w:cstheme="majorHAnsi"/>
          <w:sz w:val="24"/>
          <w:szCs w:val="24"/>
        </w:rPr>
        <w:t>member</w:t>
      </w:r>
      <w:r w:rsidRPr="00CF3D36">
        <w:rPr>
          <w:rFonts w:asciiTheme="majorHAnsi" w:eastAsia="Times New Roman" w:hAnsiTheme="majorHAnsi" w:cstheme="majorHAnsi"/>
          <w:sz w:val="24"/>
          <w:szCs w:val="24"/>
        </w:rPr>
        <w:t>s on site and</w:t>
      </w:r>
      <w:r w:rsidR="005E019C" w:rsidRPr="00CF3D36">
        <w:rPr>
          <w:rFonts w:asciiTheme="majorHAnsi" w:eastAsia="Times New Roman" w:hAnsiTheme="majorHAnsi" w:cstheme="majorHAnsi"/>
          <w:sz w:val="24"/>
          <w:szCs w:val="24"/>
        </w:rPr>
        <w:t xml:space="preserve"> </w:t>
      </w:r>
      <w:r w:rsidR="00C91C7D" w:rsidRPr="00CF3D36">
        <w:rPr>
          <w:rFonts w:asciiTheme="majorHAnsi" w:eastAsia="Times New Roman" w:hAnsiTheme="majorHAnsi" w:cstheme="majorHAnsi"/>
          <w:sz w:val="24"/>
          <w:szCs w:val="24"/>
        </w:rPr>
        <w:t>25</w:t>
      </w:r>
      <w:r w:rsidR="005E019C" w:rsidRPr="00CF3D36">
        <w:rPr>
          <w:rFonts w:asciiTheme="majorHAnsi" w:eastAsia="Times New Roman" w:hAnsiTheme="majorHAnsi" w:cstheme="majorHAnsi"/>
          <w:sz w:val="24"/>
          <w:szCs w:val="24"/>
        </w:rPr>
        <w:t xml:space="preserve"> </w:t>
      </w:r>
      <w:r w:rsidRPr="00CF3D36">
        <w:rPr>
          <w:rFonts w:asciiTheme="majorHAnsi" w:eastAsia="Times New Roman" w:hAnsiTheme="majorHAnsi" w:cstheme="majorHAnsi"/>
          <w:sz w:val="24"/>
          <w:szCs w:val="24"/>
        </w:rPr>
        <w:t>attending onlin</w:t>
      </w:r>
      <w:r w:rsidR="00BD4730" w:rsidRPr="00CF3D36">
        <w:rPr>
          <w:rFonts w:asciiTheme="majorHAnsi" w:eastAsia="Times New Roman" w:hAnsiTheme="majorHAnsi" w:cstheme="majorHAnsi"/>
          <w:sz w:val="24"/>
          <w:szCs w:val="24"/>
        </w:rPr>
        <w:t>e</w:t>
      </w:r>
      <w:r w:rsidRPr="00CF3D36">
        <w:rPr>
          <w:rFonts w:asciiTheme="majorHAnsi" w:eastAsia="Times New Roman" w:hAnsiTheme="majorHAnsi" w:cstheme="majorHAnsi"/>
          <w:sz w:val="24"/>
          <w:szCs w:val="24"/>
        </w:rPr>
        <w:t>.</w:t>
      </w:r>
      <w:r w:rsidR="00BD4730" w:rsidRPr="00CF3D36">
        <w:rPr>
          <w:rFonts w:asciiTheme="majorHAnsi" w:eastAsia="Times New Roman" w:hAnsiTheme="majorHAnsi" w:cstheme="majorHAnsi"/>
          <w:sz w:val="24"/>
          <w:szCs w:val="24"/>
        </w:rPr>
        <w:t xml:space="preserve"> </w:t>
      </w:r>
    </w:p>
    <w:p w14:paraId="486D0CE9" w14:textId="77777777" w:rsidR="00D82764" w:rsidRPr="00CF3D36" w:rsidRDefault="00D82764">
      <w:pPr>
        <w:spacing w:line="240" w:lineRule="auto"/>
        <w:jc w:val="both"/>
        <w:rPr>
          <w:rFonts w:asciiTheme="majorHAnsi" w:eastAsia="Times New Roman" w:hAnsiTheme="majorHAnsi" w:cstheme="majorHAnsi"/>
          <w:sz w:val="24"/>
          <w:szCs w:val="24"/>
        </w:rPr>
      </w:pPr>
    </w:p>
    <w:p w14:paraId="661A6612" w14:textId="4CB50999" w:rsidR="00D82764" w:rsidRPr="00CF3D36" w:rsidRDefault="00D82764">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sz w:val="24"/>
          <w:szCs w:val="24"/>
        </w:rPr>
        <w:t xml:space="preserve">The Chair welcomed members of Synod, present and online, and </w:t>
      </w:r>
      <w:proofErr w:type="gramStart"/>
      <w:r w:rsidRPr="00CF3D36">
        <w:rPr>
          <w:rFonts w:asciiTheme="majorHAnsi" w:eastAsia="Times New Roman" w:hAnsiTheme="majorHAnsi" w:cstheme="majorHAnsi"/>
          <w:sz w:val="24"/>
          <w:szCs w:val="24"/>
        </w:rPr>
        <w:t>particular welcomed</w:t>
      </w:r>
      <w:proofErr w:type="gramEnd"/>
      <w:r w:rsidRPr="00CF3D36">
        <w:rPr>
          <w:rFonts w:asciiTheme="majorHAnsi" w:eastAsia="Times New Roman" w:hAnsiTheme="majorHAnsi" w:cstheme="majorHAnsi"/>
          <w:sz w:val="24"/>
          <w:szCs w:val="24"/>
        </w:rPr>
        <w:t xml:space="preserve"> GW, who is </w:t>
      </w:r>
      <w:r w:rsidRPr="00CF3D36">
        <w:rPr>
          <w:rFonts w:asciiTheme="majorHAnsi" w:hAnsiTheme="majorHAnsi" w:cstheme="majorHAnsi"/>
          <w:color w:val="222222"/>
          <w:sz w:val="24"/>
          <w:szCs w:val="24"/>
        </w:rPr>
        <w:t>the new Learning and Development Officer aligned to the Northampton District.</w:t>
      </w:r>
    </w:p>
    <w:p w14:paraId="3E8993AC" w14:textId="77777777" w:rsidR="004658F2" w:rsidRPr="00CF3D36" w:rsidRDefault="004658F2">
      <w:pPr>
        <w:spacing w:line="240" w:lineRule="auto"/>
        <w:jc w:val="both"/>
        <w:rPr>
          <w:rFonts w:asciiTheme="majorHAnsi" w:eastAsia="Times New Roman" w:hAnsiTheme="majorHAnsi" w:cstheme="majorHAnsi"/>
          <w:sz w:val="24"/>
          <w:szCs w:val="24"/>
        </w:rPr>
      </w:pPr>
    </w:p>
    <w:p w14:paraId="0E5B3695" w14:textId="01E28C65" w:rsidR="004658F2" w:rsidRPr="00CF3D36" w:rsidRDefault="00C91C7D" w:rsidP="00CD1DAB">
      <w:pPr>
        <w:pStyle w:val="NoSpacing"/>
        <w:rPr>
          <w:rFonts w:asciiTheme="majorHAnsi" w:eastAsia="Times New Roman" w:hAnsiTheme="majorHAnsi" w:cstheme="majorHAnsi"/>
          <w:color w:val="222222"/>
          <w:sz w:val="24"/>
          <w:szCs w:val="24"/>
        </w:rPr>
      </w:pPr>
      <w:r w:rsidRPr="00CF3D36">
        <w:rPr>
          <w:rFonts w:asciiTheme="majorHAnsi" w:eastAsia="Times New Roman" w:hAnsiTheme="majorHAnsi" w:cstheme="majorHAnsi"/>
          <w:color w:val="000000" w:themeColor="text1"/>
          <w:sz w:val="24"/>
          <w:szCs w:val="24"/>
        </w:rPr>
        <w:t>D</w:t>
      </w:r>
      <w:r w:rsidR="006A11EA" w:rsidRPr="00CF3D36">
        <w:rPr>
          <w:rFonts w:asciiTheme="majorHAnsi" w:eastAsia="Times New Roman" w:hAnsiTheme="majorHAnsi" w:cstheme="majorHAnsi"/>
          <w:color w:val="000000" w:themeColor="text1"/>
          <w:sz w:val="24"/>
          <w:szCs w:val="24"/>
        </w:rPr>
        <w:t xml:space="preserve">ispensations had been granted to </w:t>
      </w:r>
      <w:r w:rsidR="00C95A62" w:rsidRPr="00CF3D36">
        <w:rPr>
          <w:rFonts w:asciiTheme="majorHAnsi" w:eastAsia="Times New Roman" w:hAnsiTheme="majorHAnsi" w:cstheme="majorHAnsi"/>
          <w:color w:val="000000" w:themeColor="text1"/>
          <w:sz w:val="24"/>
          <w:szCs w:val="24"/>
        </w:rPr>
        <w:t>the</w:t>
      </w:r>
      <w:r w:rsidRPr="00CF3D36">
        <w:rPr>
          <w:rFonts w:asciiTheme="majorHAnsi" w:eastAsia="Times New Roman" w:hAnsiTheme="majorHAnsi" w:cstheme="majorHAnsi"/>
          <w:color w:val="000000" w:themeColor="text1"/>
          <w:sz w:val="24"/>
          <w:szCs w:val="24"/>
        </w:rPr>
        <w:t xml:space="preserve"> Rev’d PC,</w:t>
      </w:r>
      <w:r w:rsidRPr="00CF3D36">
        <w:rPr>
          <w:rFonts w:asciiTheme="majorHAnsi" w:eastAsia="Times New Roman" w:hAnsiTheme="majorHAnsi" w:cstheme="majorHAnsi"/>
          <w:color w:val="222222"/>
          <w:sz w:val="24"/>
          <w:szCs w:val="24"/>
        </w:rPr>
        <w:t xml:space="preserve"> Rev’d SC, Rev’d AH, Rev’d AL, Rev’d LM</w:t>
      </w:r>
      <w:r w:rsidR="00823426">
        <w:rPr>
          <w:rFonts w:asciiTheme="majorHAnsi" w:eastAsia="Times New Roman" w:hAnsiTheme="majorHAnsi" w:cstheme="majorHAnsi"/>
          <w:color w:val="222222"/>
          <w:sz w:val="24"/>
          <w:szCs w:val="24"/>
        </w:rPr>
        <w:t>-</w:t>
      </w:r>
      <w:r w:rsidRPr="00CF3D36">
        <w:rPr>
          <w:rFonts w:asciiTheme="majorHAnsi" w:eastAsia="Times New Roman" w:hAnsiTheme="majorHAnsi" w:cstheme="majorHAnsi"/>
          <w:color w:val="222222"/>
          <w:sz w:val="24"/>
          <w:szCs w:val="24"/>
        </w:rPr>
        <w:t>H,</w:t>
      </w:r>
      <w:r w:rsidR="00ED35A0" w:rsidRPr="00CF3D36">
        <w:rPr>
          <w:rFonts w:asciiTheme="majorHAnsi" w:eastAsia="Times New Roman" w:hAnsiTheme="majorHAnsi" w:cstheme="majorHAnsi"/>
          <w:color w:val="222222"/>
          <w:sz w:val="24"/>
          <w:szCs w:val="24"/>
        </w:rPr>
        <w:t xml:space="preserve"> </w:t>
      </w:r>
      <w:r w:rsidRPr="00CF3D36">
        <w:rPr>
          <w:rFonts w:asciiTheme="majorHAnsi" w:hAnsiTheme="majorHAnsi" w:cstheme="majorHAnsi"/>
          <w:sz w:val="24"/>
          <w:szCs w:val="24"/>
          <w:lang w:val="en-US"/>
        </w:rPr>
        <w:t>Rev’d BT</w:t>
      </w:r>
      <w:r w:rsidR="00550188">
        <w:rPr>
          <w:rFonts w:asciiTheme="majorHAnsi" w:hAnsiTheme="majorHAnsi" w:cstheme="majorHAnsi"/>
          <w:sz w:val="24"/>
          <w:szCs w:val="24"/>
          <w:lang w:val="en-US"/>
        </w:rPr>
        <w:t xml:space="preserve"> </w:t>
      </w:r>
      <w:r w:rsidRPr="00CF3D36">
        <w:rPr>
          <w:rFonts w:asciiTheme="majorHAnsi" w:hAnsiTheme="majorHAnsi" w:cstheme="majorHAnsi"/>
          <w:sz w:val="24"/>
          <w:szCs w:val="24"/>
          <w:lang w:val="en-US"/>
        </w:rPr>
        <w:t xml:space="preserve">and </w:t>
      </w:r>
      <w:r w:rsidR="003C4EF1" w:rsidRPr="00CF3D36">
        <w:rPr>
          <w:rFonts w:asciiTheme="majorHAnsi" w:eastAsia="Times New Roman" w:hAnsiTheme="majorHAnsi" w:cstheme="majorHAnsi"/>
          <w:color w:val="222222"/>
          <w:sz w:val="24"/>
          <w:szCs w:val="24"/>
        </w:rPr>
        <w:t xml:space="preserve">Rev’d Sir </w:t>
      </w:r>
      <w:r w:rsidR="00ED35A0" w:rsidRPr="00CF3D36">
        <w:rPr>
          <w:rFonts w:asciiTheme="majorHAnsi" w:eastAsia="Times New Roman" w:hAnsiTheme="majorHAnsi" w:cstheme="majorHAnsi"/>
          <w:color w:val="222222"/>
          <w:sz w:val="24"/>
          <w:szCs w:val="24"/>
        </w:rPr>
        <w:t>RW,</w:t>
      </w:r>
      <w:r w:rsidRPr="00CF3D36">
        <w:rPr>
          <w:rFonts w:asciiTheme="majorHAnsi" w:eastAsia="Times New Roman" w:hAnsiTheme="majorHAnsi" w:cstheme="majorHAnsi"/>
          <w:color w:val="222222"/>
          <w:sz w:val="24"/>
          <w:szCs w:val="24"/>
        </w:rPr>
        <w:t xml:space="preserve"> in addition to 24 permanent dispensations</w:t>
      </w:r>
      <w:r w:rsidR="00AD2D92" w:rsidRPr="00CF3D36">
        <w:rPr>
          <w:rFonts w:asciiTheme="majorHAnsi" w:hAnsiTheme="majorHAnsi" w:cstheme="majorHAnsi"/>
          <w:color w:val="000000" w:themeColor="text1"/>
          <w:sz w:val="24"/>
          <w:szCs w:val="24"/>
        </w:rPr>
        <w:t>.</w:t>
      </w:r>
    </w:p>
    <w:p w14:paraId="5C49B93C" w14:textId="0AC8A409" w:rsidR="004658F2" w:rsidRPr="00CF3D36" w:rsidRDefault="006A11EA">
      <w:pPr>
        <w:pBdr>
          <w:top w:val="nil"/>
          <w:left w:val="nil"/>
          <w:bottom w:val="nil"/>
          <w:right w:val="nil"/>
          <w:between w:val="nil"/>
        </w:pBdr>
        <w:spacing w:line="240" w:lineRule="auto"/>
        <w:rPr>
          <w:rFonts w:asciiTheme="majorHAnsi" w:eastAsia="Times New Roman" w:hAnsiTheme="majorHAnsi" w:cstheme="majorHAnsi"/>
          <w:sz w:val="24"/>
          <w:szCs w:val="24"/>
        </w:rPr>
      </w:pPr>
      <w:r w:rsidRPr="00CF3D36">
        <w:rPr>
          <w:rFonts w:asciiTheme="majorHAnsi" w:eastAsia="Times New Roman" w:hAnsiTheme="majorHAnsi" w:cstheme="majorHAnsi"/>
          <w:sz w:val="24"/>
          <w:szCs w:val="24"/>
        </w:rPr>
        <w:t>Apologies had been received from</w:t>
      </w:r>
      <w:r w:rsidR="00587CA6" w:rsidRPr="00CF3D36">
        <w:rPr>
          <w:rFonts w:asciiTheme="majorHAnsi" w:eastAsia="Times New Roman" w:hAnsiTheme="majorHAnsi" w:cstheme="majorHAnsi"/>
          <w:sz w:val="24"/>
          <w:szCs w:val="24"/>
        </w:rPr>
        <w:t xml:space="preserve"> </w:t>
      </w:r>
      <w:r w:rsidR="00C91C7D" w:rsidRPr="00CF3D36">
        <w:rPr>
          <w:rFonts w:asciiTheme="majorHAnsi" w:eastAsia="Times New Roman" w:hAnsiTheme="majorHAnsi" w:cstheme="majorHAnsi"/>
          <w:sz w:val="24"/>
          <w:szCs w:val="24"/>
        </w:rPr>
        <w:t>3</w:t>
      </w:r>
      <w:r w:rsidR="00D82764" w:rsidRPr="00CF3D36">
        <w:rPr>
          <w:rFonts w:asciiTheme="majorHAnsi" w:eastAsia="Times New Roman" w:hAnsiTheme="majorHAnsi" w:cstheme="majorHAnsi"/>
          <w:sz w:val="24"/>
          <w:szCs w:val="24"/>
        </w:rPr>
        <w:t>2</w:t>
      </w:r>
      <w:r w:rsidRPr="00CF3D36">
        <w:rPr>
          <w:rFonts w:asciiTheme="majorHAnsi" w:eastAsia="Times New Roman" w:hAnsiTheme="majorHAnsi" w:cstheme="majorHAnsi"/>
          <w:sz w:val="24"/>
          <w:szCs w:val="24"/>
        </w:rPr>
        <w:t xml:space="preserve"> supernumerary ministers and lay members of the Synod. </w:t>
      </w:r>
    </w:p>
    <w:p w14:paraId="19565E92" w14:textId="77777777" w:rsidR="002043C9" w:rsidRPr="00CF3D36" w:rsidRDefault="002043C9">
      <w:pPr>
        <w:spacing w:line="240" w:lineRule="auto"/>
        <w:jc w:val="both"/>
        <w:rPr>
          <w:rFonts w:asciiTheme="majorHAnsi" w:eastAsia="Times New Roman" w:hAnsiTheme="majorHAnsi" w:cstheme="majorHAnsi"/>
          <w:b/>
          <w:sz w:val="24"/>
          <w:szCs w:val="24"/>
        </w:rPr>
      </w:pPr>
    </w:p>
    <w:p w14:paraId="055EA950" w14:textId="77777777" w:rsidR="002043C9" w:rsidRPr="00CF3D36" w:rsidRDefault="006A11EA">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b/>
          <w:sz w:val="24"/>
          <w:szCs w:val="24"/>
        </w:rPr>
        <w:t>Deaths</w:t>
      </w:r>
    </w:p>
    <w:p w14:paraId="3FB37D5E" w14:textId="77777777" w:rsidR="007B5966" w:rsidRPr="00CF3D36" w:rsidRDefault="006A11EA">
      <w:pPr>
        <w:spacing w:line="240" w:lineRule="auto"/>
        <w:jc w:val="both"/>
        <w:rPr>
          <w:rFonts w:asciiTheme="majorHAnsi" w:eastAsia="Times New Roman" w:hAnsiTheme="majorHAnsi" w:cstheme="majorHAnsi"/>
          <w:color w:val="000000" w:themeColor="text1"/>
          <w:sz w:val="24"/>
          <w:szCs w:val="24"/>
        </w:rPr>
      </w:pPr>
      <w:r w:rsidRPr="00CF3D36">
        <w:rPr>
          <w:rFonts w:asciiTheme="majorHAnsi" w:eastAsia="Times New Roman" w:hAnsiTheme="majorHAnsi" w:cstheme="majorHAnsi"/>
          <w:sz w:val="24"/>
          <w:szCs w:val="24"/>
        </w:rPr>
        <w:t>The Synod noted the death</w:t>
      </w:r>
      <w:r w:rsidR="002D7B43" w:rsidRPr="00CF3D36">
        <w:rPr>
          <w:rFonts w:asciiTheme="majorHAnsi" w:eastAsia="Times New Roman" w:hAnsiTheme="majorHAnsi" w:cstheme="majorHAnsi"/>
          <w:sz w:val="24"/>
          <w:szCs w:val="24"/>
        </w:rPr>
        <w:t>s</w:t>
      </w:r>
      <w:r w:rsidRPr="00CF3D36">
        <w:rPr>
          <w:rFonts w:asciiTheme="majorHAnsi" w:eastAsia="Times New Roman" w:hAnsiTheme="majorHAnsi" w:cstheme="majorHAnsi"/>
          <w:sz w:val="24"/>
          <w:szCs w:val="24"/>
        </w:rPr>
        <w:t xml:space="preserve"> since the last representative session of the Synod</w:t>
      </w:r>
      <w:r w:rsidR="002D7B43" w:rsidRPr="00CF3D36">
        <w:rPr>
          <w:rFonts w:asciiTheme="majorHAnsi" w:eastAsia="Times New Roman" w:hAnsiTheme="majorHAnsi" w:cstheme="majorHAnsi"/>
          <w:sz w:val="24"/>
          <w:szCs w:val="24"/>
        </w:rPr>
        <w:t xml:space="preserve"> </w:t>
      </w:r>
      <w:r w:rsidRPr="00CF3D36">
        <w:rPr>
          <w:rFonts w:asciiTheme="majorHAnsi" w:eastAsia="Times New Roman" w:hAnsiTheme="majorHAnsi" w:cstheme="majorHAnsi"/>
          <w:sz w:val="24"/>
          <w:szCs w:val="24"/>
        </w:rPr>
        <w:t xml:space="preserve">of </w:t>
      </w:r>
      <w:r w:rsidR="00C95A62" w:rsidRPr="00CF3D36">
        <w:rPr>
          <w:rFonts w:asciiTheme="majorHAnsi" w:eastAsia="Times New Roman" w:hAnsiTheme="majorHAnsi" w:cstheme="majorHAnsi"/>
          <w:color w:val="000000" w:themeColor="text1"/>
          <w:sz w:val="24"/>
          <w:szCs w:val="24"/>
        </w:rPr>
        <w:t xml:space="preserve">the </w:t>
      </w:r>
    </w:p>
    <w:p w14:paraId="662A92FC" w14:textId="091DBB67" w:rsidR="004658F2" w:rsidRPr="00CF3D36" w:rsidRDefault="00C91C7D" w:rsidP="00C91C7D">
      <w:pPr>
        <w:rPr>
          <w:rFonts w:asciiTheme="majorHAnsi" w:hAnsiTheme="majorHAnsi" w:cstheme="majorHAnsi"/>
          <w:sz w:val="24"/>
          <w:szCs w:val="24"/>
        </w:rPr>
      </w:pPr>
      <w:r w:rsidRPr="00CF3D36">
        <w:rPr>
          <w:rFonts w:asciiTheme="majorHAnsi" w:hAnsiTheme="majorHAnsi" w:cstheme="majorHAnsi"/>
          <w:sz w:val="24"/>
          <w:szCs w:val="24"/>
        </w:rPr>
        <w:t xml:space="preserve">Rev’d BQ, Rev’d PD and </w:t>
      </w:r>
      <w:r w:rsidRPr="00CF3D36">
        <w:rPr>
          <w:rFonts w:asciiTheme="majorHAnsi" w:hAnsiTheme="majorHAnsi" w:cstheme="majorHAnsi"/>
          <w:color w:val="222222"/>
          <w:sz w:val="24"/>
          <w:szCs w:val="24"/>
          <w:shd w:val="clear" w:color="auto" w:fill="FFFFFF"/>
        </w:rPr>
        <w:t>Rev’d NB</w:t>
      </w:r>
      <w:r w:rsidR="00D82764" w:rsidRPr="00CF3D36">
        <w:rPr>
          <w:rFonts w:asciiTheme="majorHAnsi" w:hAnsiTheme="majorHAnsi" w:cstheme="majorHAnsi"/>
          <w:color w:val="222222"/>
          <w:sz w:val="24"/>
          <w:szCs w:val="24"/>
          <w:shd w:val="clear" w:color="auto" w:fill="FFFFFF"/>
        </w:rPr>
        <w:t xml:space="preserve">. </w:t>
      </w:r>
      <w:r w:rsidR="00FA4CED" w:rsidRPr="00CF3D36">
        <w:rPr>
          <w:rFonts w:asciiTheme="majorHAnsi" w:hAnsiTheme="majorHAnsi" w:cstheme="majorHAnsi"/>
          <w:color w:val="222222"/>
          <w:sz w:val="24"/>
          <w:szCs w:val="24"/>
          <w:shd w:val="clear" w:color="auto" w:fill="FFFFFF"/>
        </w:rPr>
        <w:t xml:space="preserve">The Chair led </w:t>
      </w:r>
      <w:r w:rsidR="002D7B43" w:rsidRPr="00CF3D36">
        <w:rPr>
          <w:rFonts w:asciiTheme="majorHAnsi" w:eastAsia="Times New Roman" w:hAnsiTheme="majorHAnsi" w:cstheme="majorHAnsi"/>
          <w:color w:val="000000" w:themeColor="text1"/>
          <w:sz w:val="24"/>
          <w:szCs w:val="24"/>
        </w:rPr>
        <w:t>Synod</w:t>
      </w:r>
      <w:r w:rsidR="006A11EA" w:rsidRPr="00CF3D36">
        <w:rPr>
          <w:rFonts w:asciiTheme="majorHAnsi" w:eastAsia="Times New Roman" w:hAnsiTheme="majorHAnsi" w:cstheme="majorHAnsi"/>
          <w:color w:val="000000" w:themeColor="text1"/>
          <w:sz w:val="24"/>
          <w:szCs w:val="24"/>
        </w:rPr>
        <w:t xml:space="preserve"> </w:t>
      </w:r>
      <w:r w:rsidR="00FA4CED" w:rsidRPr="00CF3D36">
        <w:rPr>
          <w:rFonts w:asciiTheme="majorHAnsi" w:eastAsia="Times New Roman" w:hAnsiTheme="majorHAnsi" w:cstheme="majorHAnsi"/>
          <w:color w:val="000000" w:themeColor="text1"/>
          <w:sz w:val="24"/>
          <w:szCs w:val="24"/>
        </w:rPr>
        <w:t xml:space="preserve">in prayer to </w:t>
      </w:r>
      <w:r w:rsidR="006A11EA" w:rsidRPr="00CF3D36">
        <w:rPr>
          <w:rFonts w:asciiTheme="majorHAnsi" w:eastAsia="Times New Roman" w:hAnsiTheme="majorHAnsi" w:cstheme="majorHAnsi"/>
          <w:color w:val="000000" w:themeColor="text1"/>
          <w:sz w:val="24"/>
          <w:szCs w:val="24"/>
        </w:rPr>
        <w:t>g</w:t>
      </w:r>
      <w:r w:rsidR="00FA4CED" w:rsidRPr="00CF3D36">
        <w:rPr>
          <w:rFonts w:asciiTheme="majorHAnsi" w:eastAsia="Times New Roman" w:hAnsiTheme="majorHAnsi" w:cstheme="majorHAnsi"/>
          <w:color w:val="000000" w:themeColor="text1"/>
          <w:sz w:val="24"/>
          <w:szCs w:val="24"/>
        </w:rPr>
        <w:t>i</w:t>
      </w:r>
      <w:r w:rsidR="006A11EA" w:rsidRPr="00CF3D36">
        <w:rPr>
          <w:rFonts w:asciiTheme="majorHAnsi" w:eastAsia="Times New Roman" w:hAnsiTheme="majorHAnsi" w:cstheme="majorHAnsi"/>
          <w:color w:val="000000" w:themeColor="text1"/>
          <w:sz w:val="24"/>
          <w:szCs w:val="24"/>
        </w:rPr>
        <w:t xml:space="preserve">ve thanks for their </w:t>
      </w:r>
      <w:r w:rsidR="006A11EA" w:rsidRPr="00CF3D36">
        <w:rPr>
          <w:rFonts w:asciiTheme="majorHAnsi" w:eastAsia="Times New Roman" w:hAnsiTheme="majorHAnsi" w:cstheme="majorHAnsi"/>
          <w:sz w:val="24"/>
          <w:szCs w:val="24"/>
        </w:rPr>
        <w:t>li</w:t>
      </w:r>
      <w:r w:rsidR="007B5966" w:rsidRPr="00CF3D36">
        <w:rPr>
          <w:rFonts w:asciiTheme="majorHAnsi" w:eastAsia="Times New Roman" w:hAnsiTheme="majorHAnsi" w:cstheme="majorHAnsi"/>
          <w:sz w:val="24"/>
          <w:szCs w:val="24"/>
        </w:rPr>
        <w:t>v</w:t>
      </w:r>
      <w:r w:rsidR="006A11EA" w:rsidRPr="00CF3D36">
        <w:rPr>
          <w:rFonts w:asciiTheme="majorHAnsi" w:eastAsia="Times New Roman" w:hAnsiTheme="majorHAnsi" w:cstheme="majorHAnsi"/>
          <w:sz w:val="24"/>
          <w:szCs w:val="24"/>
        </w:rPr>
        <w:t>e</w:t>
      </w:r>
      <w:r w:rsidR="007B5966" w:rsidRPr="00CF3D36">
        <w:rPr>
          <w:rFonts w:asciiTheme="majorHAnsi" w:eastAsia="Times New Roman" w:hAnsiTheme="majorHAnsi" w:cstheme="majorHAnsi"/>
          <w:sz w:val="24"/>
          <w:szCs w:val="24"/>
        </w:rPr>
        <w:t xml:space="preserve">s </w:t>
      </w:r>
      <w:r w:rsidR="006A11EA" w:rsidRPr="00CF3D36">
        <w:rPr>
          <w:rFonts w:asciiTheme="majorHAnsi" w:eastAsia="Times New Roman" w:hAnsiTheme="majorHAnsi" w:cstheme="majorHAnsi"/>
          <w:sz w:val="24"/>
          <w:szCs w:val="24"/>
        </w:rPr>
        <w:t>and service.</w:t>
      </w:r>
    </w:p>
    <w:p w14:paraId="0A55CCDB" w14:textId="77777777" w:rsidR="004658F2" w:rsidRPr="00CF3D36" w:rsidRDefault="004658F2">
      <w:pPr>
        <w:spacing w:line="240" w:lineRule="auto"/>
        <w:jc w:val="both"/>
        <w:rPr>
          <w:rFonts w:asciiTheme="majorHAnsi" w:eastAsia="Times New Roman" w:hAnsiTheme="majorHAnsi" w:cstheme="majorHAnsi"/>
          <w:sz w:val="24"/>
          <w:szCs w:val="24"/>
        </w:rPr>
      </w:pPr>
    </w:p>
    <w:p w14:paraId="18A091FA" w14:textId="7591A1D8" w:rsidR="004658F2" w:rsidRPr="00CF3D36" w:rsidRDefault="006A11EA">
      <w:pPr>
        <w:spacing w:line="240" w:lineRule="auto"/>
        <w:jc w:val="both"/>
        <w:rPr>
          <w:rFonts w:asciiTheme="majorHAnsi" w:eastAsia="Times New Roman" w:hAnsiTheme="majorHAnsi" w:cstheme="majorHAnsi"/>
          <w:bCs/>
          <w:sz w:val="24"/>
          <w:szCs w:val="24"/>
        </w:rPr>
      </w:pPr>
      <w:r w:rsidRPr="00CF3D36">
        <w:rPr>
          <w:rFonts w:asciiTheme="majorHAnsi" w:eastAsia="Times New Roman" w:hAnsiTheme="majorHAnsi" w:cstheme="majorHAnsi"/>
          <w:b/>
          <w:sz w:val="24"/>
          <w:szCs w:val="24"/>
        </w:rPr>
        <w:t xml:space="preserve">Letters of greeting </w:t>
      </w:r>
      <w:r w:rsidRPr="00CF3D36">
        <w:rPr>
          <w:rFonts w:asciiTheme="majorHAnsi" w:eastAsia="Times New Roman" w:hAnsiTheme="majorHAnsi" w:cstheme="majorHAnsi"/>
          <w:bCs/>
          <w:sz w:val="24"/>
          <w:szCs w:val="24"/>
        </w:rPr>
        <w:t>were sent to</w:t>
      </w:r>
      <w:r w:rsidR="00C91C7D" w:rsidRPr="00CF3D36">
        <w:rPr>
          <w:rFonts w:asciiTheme="majorHAnsi" w:eastAsia="Times New Roman" w:hAnsiTheme="majorHAnsi" w:cstheme="majorHAnsi"/>
          <w:bCs/>
          <w:sz w:val="24"/>
          <w:szCs w:val="24"/>
        </w:rPr>
        <w:t xml:space="preserve"> Rev’d </w:t>
      </w:r>
      <w:r w:rsidR="00C91C7D" w:rsidRPr="00CF3D36">
        <w:rPr>
          <w:rFonts w:asciiTheme="majorHAnsi" w:eastAsia="Times New Roman" w:hAnsiTheme="majorHAnsi" w:cstheme="majorHAnsi"/>
          <w:color w:val="222222"/>
          <w:sz w:val="24"/>
          <w:szCs w:val="24"/>
        </w:rPr>
        <w:t>LM-H</w:t>
      </w:r>
      <w:r w:rsidR="00C91C7D" w:rsidRPr="00CF3D36">
        <w:rPr>
          <w:rFonts w:asciiTheme="majorHAnsi" w:eastAsia="Times New Roman" w:hAnsiTheme="majorHAnsi" w:cstheme="majorHAnsi"/>
          <w:bCs/>
          <w:sz w:val="24"/>
          <w:szCs w:val="24"/>
        </w:rPr>
        <w:t>, BT</w:t>
      </w:r>
      <w:r w:rsidR="00D82764" w:rsidRPr="00CF3D36">
        <w:rPr>
          <w:rFonts w:asciiTheme="majorHAnsi" w:eastAsia="Times New Roman" w:hAnsiTheme="majorHAnsi" w:cstheme="majorHAnsi"/>
          <w:bCs/>
          <w:sz w:val="24"/>
          <w:szCs w:val="24"/>
        </w:rPr>
        <w:t>, and Rev’d GT.</w:t>
      </w:r>
    </w:p>
    <w:p w14:paraId="1CA8AEE1" w14:textId="5F4412EB" w:rsidR="000B1AD4" w:rsidRPr="00CF3D36" w:rsidRDefault="000B1AD4">
      <w:pPr>
        <w:spacing w:line="240" w:lineRule="auto"/>
        <w:jc w:val="both"/>
        <w:rPr>
          <w:rFonts w:asciiTheme="majorHAnsi" w:eastAsia="Times New Roman" w:hAnsiTheme="majorHAnsi" w:cstheme="majorHAnsi"/>
          <w:b/>
          <w:sz w:val="24"/>
          <w:szCs w:val="24"/>
        </w:rPr>
      </w:pPr>
    </w:p>
    <w:p w14:paraId="69DD5641" w14:textId="6A4419AB" w:rsidR="00D82764" w:rsidRPr="00CF3D36" w:rsidRDefault="00D82764">
      <w:pPr>
        <w:spacing w:line="240" w:lineRule="auto"/>
        <w:jc w:val="both"/>
        <w:rPr>
          <w:rFonts w:asciiTheme="majorHAnsi" w:hAnsiTheme="majorHAnsi" w:cstheme="majorHAnsi"/>
          <w:color w:val="000000" w:themeColor="text1"/>
          <w:sz w:val="24"/>
          <w:szCs w:val="24"/>
        </w:rPr>
      </w:pPr>
      <w:r w:rsidRPr="00CF3D36">
        <w:rPr>
          <w:rFonts w:asciiTheme="majorHAnsi" w:eastAsia="Times New Roman" w:hAnsiTheme="majorHAnsi" w:cstheme="majorHAnsi"/>
          <w:b/>
          <w:sz w:val="24"/>
          <w:szCs w:val="24"/>
        </w:rPr>
        <w:t xml:space="preserve">Reports: </w:t>
      </w:r>
      <w:r w:rsidRPr="00CF3D36">
        <w:rPr>
          <w:rFonts w:asciiTheme="majorHAnsi" w:eastAsia="Times New Roman" w:hAnsiTheme="majorHAnsi" w:cstheme="majorHAnsi"/>
          <w:bCs/>
          <w:sz w:val="24"/>
          <w:szCs w:val="24"/>
        </w:rPr>
        <w:t>The Synod Secretary drew Synod’s attention to the</w:t>
      </w:r>
      <w:r w:rsidRPr="00CF3D36">
        <w:rPr>
          <w:rFonts w:asciiTheme="majorHAnsi" w:hAnsiTheme="majorHAnsi" w:cstheme="majorHAnsi"/>
          <w:color w:val="000000" w:themeColor="text1"/>
          <w:sz w:val="24"/>
          <w:szCs w:val="24"/>
        </w:rPr>
        <w:t xml:space="preserve"> </w:t>
      </w:r>
      <w:hyperlink r:id="rId11" w:history="1">
        <w:r w:rsidRPr="00CF3D36">
          <w:rPr>
            <w:rStyle w:val="Hyperlink"/>
            <w:rFonts w:asciiTheme="majorHAnsi" w:hAnsiTheme="majorHAnsi" w:cstheme="majorHAnsi"/>
            <w:sz w:val="24"/>
            <w:szCs w:val="24"/>
          </w:rPr>
          <w:t>Reports to Synod</w:t>
        </w:r>
      </w:hyperlink>
      <w:r w:rsidRPr="00CF3D36">
        <w:rPr>
          <w:rFonts w:asciiTheme="majorHAnsi" w:hAnsiTheme="majorHAnsi" w:cstheme="majorHAnsi"/>
          <w:color w:val="000000" w:themeColor="text1"/>
          <w:sz w:val="24"/>
          <w:szCs w:val="24"/>
        </w:rPr>
        <w:t xml:space="preserve">  on the District website, and warmly thanked those who had done the work reported therein.</w:t>
      </w:r>
    </w:p>
    <w:p w14:paraId="565EB017" w14:textId="77777777" w:rsidR="00D82764" w:rsidRPr="00CF3D36" w:rsidRDefault="00D82764">
      <w:pPr>
        <w:spacing w:line="240" w:lineRule="auto"/>
        <w:jc w:val="both"/>
        <w:rPr>
          <w:rFonts w:asciiTheme="majorHAnsi" w:hAnsiTheme="majorHAnsi" w:cstheme="majorHAnsi"/>
          <w:color w:val="000000" w:themeColor="text1"/>
          <w:sz w:val="24"/>
          <w:szCs w:val="24"/>
        </w:rPr>
      </w:pPr>
    </w:p>
    <w:p w14:paraId="645952C8" w14:textId="3AA8614B" w:rsidR="00D82764" w:rsidRPr="00CF3D36" w:rsidRDefault="00D82764">
      <w:pPr>
        <w:spacing w:line="240" w:lineRule="auto"/>
        <w:jc w:val="both"/>
        <w:rPr>
          <w:rFonts w:asciiTheme="majorHAnsi" w:hAnsiTheme="majorHAnsi" w:cstheme="majorHAnsi"/>
          <w:color w:val="000000" w:themeColor="text1"/>
          <w:sz w:val="24"/>
          <w:szCs w:val="24"/>
        </w:rPr>
      </w:pPr>
      <w:r w:rsidRPr="00CF3D36">
        <w:rPr>
          <w:rFonts w:asciiTheme="majorHAnsi" w:hAnsiTheme="majorHAnsi" w:cstheme="majorHAnsi"/>
          <w:b/>
          <w:bCs/>
          <w:color w:val="000000" w:themeColor="text1"/>
          <w:sz w:val="24"/>
          <w:szCs w:val="24"/>
        </w:rPr>
        <w:lastRenderedPageBreak/>
        <w:t xml:space="preserve">District Executive: </w:t>
      </w:r>
      <w:r w:rsidRPr="00CF3D36">
        <w:rPr>
          <w:rFonts w:asciiTheme="majorHAnsi" w:hAnsiTheme="majorHAnsi" w:cstheme="majorHAnsi"/>
          <w:color w:val="000000" w:themeColor="text1"/>
          <w:sz w:val="24"/>
          <w:szCs w:val="24"/>
        </w:rPr>
        <w:t xml:space="preserve">Rev’d KB was elected to the District Executive, for a </w:t>
      </w:r>
      <w:proofErr w:type="gramStart"/>
      <w:r w:rsidRPr="00CF3D36">
        <w:rPr>
          <w:rFonts w:asciiTheme="majorHAnsi" w:hAnsiTheme="majorHAnsi" w:cstheme="majorHAnsi"/>
          <w:color w:val="000000" w:themeColor="text1"/>
          <w:sz w:val="24"/>
          <w:szCs w:val="24"/>
        </w:rPr>
        <w:t>three year</w:t>
      </w:r>
      <w:proofErr w:type="gramEnd"/>
      <w:r w:rsidRPr="00CF3D36">
        <w:rPr>
          <w:rFonts w:asciiTheme="majorHAnsi" w:hAnsiTheme="majorHAnsi" w:cstheme="majorHAnsi"/>
          <w:color w:val="000000" w:themeColor="text1"/>
          <w:sz w:val="24"/>
          <w:szCs w:val="24"/>
        </w:rPr>
        <w:t xml:space="preserve"> term starting in September. Synod agreed that the DE could co-opt additional members, since there were still two vacancies.</w:t>
      </w:r>
    </w:p>
    <w:p w14:paraId="1B0F7B3F" w14:textId="59A310AE" w:rsidR="00D82764" w:rsidRDefault="00D82764">
      <w:pPr>
        <w:spacing w:line="240" w:lineRule="auto"/>
        <w:jc w:val="both"/>
        <w:rPr>
          <w:rFonts w:asciiTheme="majorHAnsi" w:eastAsia="Times New Roman" w:hAnsiTheme="majorHAnsi" w:cstheme="majorHAnsi"/>
          <w:b/>
          <w:sz w:val="24"/>
          <w:szCs w:val="24"/>
        </w:rPr>
      </w:pPr>
    </w:p>
    <w:p w14:paraId="5107EC96" w14:textId="0717A00D" w:rsidR="006A7371" w:rsidRPr="00D25349" w:rsidRDefault="006A7371" w:rsidP="006A7371">
      <w:pPr>
        <w:spacing w:line="240" w:lineRule="auto"/>
        <w:jc w:val="both"/>
        <w:rPr>
          <w:rFonts w:asciiTheme="majorHAnsi" w:hAnsiTheme="majorHAnsi" w:cstheme="majorHAnsi"/>
          <w:b/>
          <w:bCs/>
          <w:color w:val="000000" w:themeColor="text1"/>
          <w:sz w:val="24"/>
          <w:szCs w:val="24"/>
        </w:rPr>
      </w:pPr>
      <w:r w:rsidRPr="00D25349">
        <w:rPr>
          <w:rFonts w:asciiTheme="majorHAnsi" w:hAnsiTheme="majorHAnsi" w:cstheme="majorHAnsi"/>
          <w:b/>
          <w:bCs/>
          <w:color w:val="000000" w:themeColor="text1"/>
          <w:sz w:val="24"/>
          <w:szCs w:val="24"/>
        </w:rPr>
        <w:t>Appointments:</w:t>
      </w:r>
      <w:r>
        <w:rPr>
          <w:rFonts w:asciiTheme="majorHAnsi" w:hAnsiTheme="majorHAnsi" w:cstheme="majorHAnsi"/>
          <w:b/>
          <w:bCs/>
          <w:color w:val="000000" w:themeColor="text1"/>
          <w:sz w:val="24"/>
          <w:szCs w:val="24"/>
        </w:rPr>
        <w:t xml:space="preserve">  </w:t>
      </w:r>
      <w:r w:rsidRPr="00D25349">
        <w:rPr>
          <w:rFonts w:asciiTheme="majorHAnsi" w:eastAsia="Times New Roman" w:hAnsiTheme="majorHAnsi" w:cstheme="majorHAnsi"/>
          <w:color w:val="222222"/>
          <w:sz w:val="24"/>
          <w:szCs w:val="24"/>
        </w:rPr>
        <w:t xml:space="preserve">Revd KC was appointed as Sabbaticals Officer, and KB as </w:t>
      </w:r>
      <w:r w:rsidRPr="00D25349">
        <w:rPr>
          <w:rFonts w:asciiTheme="majorHAnsi" w:hAnsiTheme="majorHAnsi" w:cstheme="majorHAnsi"/>
          <w:sz w:val="24"/>
          <w:szCs w:val="24"/>
        </w:rPr>
        <w:t>District Treasurer from 26/27.</w:t>
      </w:r>
    </w:p>
    <w:p w14:paraId="7BAD822D" w14:textId="77777777" w:rsidR="006A7371" w:rsidRPr="00CF3D36" w:rsidRDefault="006A7371">
      <w:pPr>
        <w:spacing w:line="240" w:lineRule="auto"/>
        <w:jc w:val="both"/>
        <w:rPr>
          <w:rFonts w:asciiTheme="majorHAnsi" w:eastAsia="Times New Roman" w:hAnsiTheme="majorHAnsi" w:cstheme="majorHAnsi"/>
          <w:b/>
          <w:sz w:val="24"/>
          <w:szCs w:val="24"/>
        </w:rPr>
      </w:pPr>
    </w:p>
    <w:p w14:paraId="3AD04CDE" w14:textId="08692EEA" w:rsidR="00485646" w:rsidRPr="00CF3D36" w:rsidRDefault="00485646">
      <w:pPr>
        <w:spacing w:line="240" w:lineRule="auto"/>
        <w:jc w:val="both"/>
        <w:rPr>
          <w:rFonts w:asciiTheme="majorHAnsi" w:eastAsia="Times New Roman" w:hAnsiTheme="majorHAnsi" w:cstheme="majorHAnsi"/>
          <w:b/>
          <w:sz w:val="24"/>
          <w:szCs w:val="24"/>
        </w:rPr>
      </w:pPr>
      <w:r w:rsidRPr="00CF3D36">
        <w:rPr>
          <w:rFonts w:asciiTheme="majorHAnsi" w:eastAsia="Times New Roman" w:hAnsiTheme="majorHAnsi" w:cstheme="majorHAnsi"/>
          <w:b/>
          <w:sz w:val="24"/>
          <w:szCs w:val="24"/>
        </w:rPr>
        <w:t>Cease to Meet</w:t>
      </w:r>
    </w:p>
    <w:p w14:paraId="28250150" w14:textId="15C4D737" w:rsidR="00485646" w:rsidRPr="00CF3D36" w:rsidRDefault="00485646">
      <w:pPr>
        <w:spacing w:line="240" w:lineRule="auto"/>
        <w:jc w:val="both"/>
        <w:rPr>
          <w:rFonts w:asciiTheme="majorHAnsi" w:eastAsia="Times New Roman" w:hAnsiTheme="majorHAnsi" w:cstheme="majorHAnsi"/>
          <w:bCs/>
          <w:sz w:val="24"/>
          <w:szCs w:val="24"/>
        </w:rPr>
      </w:pPr>
      <w:r w:rsidRPr="00CF3D36">
        <w:rPr>
          <w:rFonts w:asciiTheme="majorHAnsi" w:eastAsia="Times New Roman" w:hAnsiTheme="majorHAnsi" w:cstheme="majorHAnsi"/>
          <w:bCs/>
          <w:sz w:val="24"/>
          <w:szCs w:val="24"/>
        </w:rPr>
        <w:t>Synod agreed the recommendations from the DE that the following churches cease to meet:</w:t>
      </w:r>
    </w:p>
    <w:p w14:paraId="414E2612" w14:textId="6064E3EC" w:rsidR="00485646" w:rsidRPr="00CF3D36" w:rsidRDefault="00485646" w:rsidP="00485646">
      <w:pPr>
        <w:pStyle w:val="ListParagraph"/>
        <w:widowControl w:val="0"/>
        <w:numPr>
          <w:ilvl w:val="0"/>
          <w:numId w:val="10"/>
        </w:numPr>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 xml:space="preserve">Stapleton, in the Hinckley </w:t>
      </w:r>
      <w:r w:rsidR="004D3112">
        <w:rPr>
          <w:rFonts w:asciiTheme="majorHAnsi" w:hAnsiTheme="majorHAnsi" w:cstheme="majorHAnsi"/>
          <w:color w:val="000000" w:themeColor="text1"/>
          <w:sz w:val="24"/>
          <w:szCs w:val="24"/>
        </w:rPr>
        <w:t>C</w:t>
      </w:r>
      <w:r w:rsidRPr="00CF3D36">
        <w:rPr>
          <w:rFonts w:asciiTheme="majorHAnsi" w:hAnsiTheme="majorHAnsi" w:cstheme="majorHAnsi"/>
          <w:color w:val="000000" w:themeColor="text1"/>
          <w:sz w:val="24"/>
          <w:szCs w:val="24"/>
        </w:rPr>
        <w:t>ircuit</w:t>
      </w:r>
    </w:p>
    <w:p w14:paraId="6E17494B" w14:textId="2EF0E8CC" w:rsidR="00485646" w:rsidRPr="00CF3D36" w:rsidRDefault="00485646" w:rsidP="00485646">
      <w:pPr>
        <w:pStyle w:val="ListParagraph"/>
        <w:widowControl w:val="0"/>
        <w:numPr>
          <w:ilvl w:val="0"/>
          <w:numId w:val="10"/>
        </w:numPr>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 xml:space="preserve">Churchill in the West Oxfordshire </w:t>
      </w:r>
      <w:r w:rsidR="004D3112">
        <w:rPr>
          <w:rFonts w:asciiTheme="majorHAnsi" w:hAnsiTheme="majorHAnsi" w:cstheme="majorHAnsi"/>
          <w:color w:val="000000" w:themeColor="text1"/>
          <w:sz w:val="24"/>
          <w:szCs w:val="24"/>
        </w:rPr>
        <w:t>C</w:t>
      </w:r>
      <w:r w:rsidRPr="00CF3D36">
        <w:rPr>
          <w:rFonts w:asciiTheme="majorHAnsi" w:hAnsiTheme="majorHAnsi" w:cstheme="majorHAnsi"/>
          <w:color w:val="000000" w:themeColor="text1"/>
          <w:sz w:val="24"/>
          <w:szCs w:val="24"/>
        </w:rPr>
        <w:t>ircuit</w:t>
      </w:r>
    </w:p>
    <w:p w14:paraId="0E63AA66" w14:textId="35A1387E" w:rsidR="00485646" w:rsidRPr="00CF3D36" w:rsidRDefault="00485646" w:rsidP="00485646">
      <w:pPr>
        <w:pStyle w:val="ListParagraph"/>
        <w:widowControl w:val="0"/>
        <w:numPr>
          <w:ilvl w:val="0"/>
          <w:numId w:val="10"/>
        </w:numPr>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 xml:space="preserve">Charlbury in the West Oxfordshire </w:t>
      </w:r>
      <w:r w:rsidR="004D3112">
        <w:rPr>
          <w:rFonts w:asciiTheme="majorHAnsi" w:hAnsiTheme="majorHAnsi" w:cstheme="majorHAnsi"/>
          <w:color w:val="000000" w:themeColor="text1"/>
          <w:sz w:val="24"/>
          <w:szCs w:val="24"/>
        </w:rPr>
        <w:t>C</w:t>
      </w:r>
      <w:r w:rsidRPr="00CF3D36">
        <w:rPr>
          <w:rFonts w:asciiTheme="majorHAnsi" w:hAnsiTheme="majorHAnsi" w:cstheme="majorHAnsi"/>
          <w:color w:val="000000" w:themeColor="text1"/>
          <w:sz w:val="24"/>
          <w:szCs w:val="24"/>
        </w:rPr>
        <w:t>ircuit</w:t>
      </w:r>
    </w:p>
    <w:p w14:paraId="208CD0F7" w14:textId="25E1C6FF" w:rsidR="00485646" w:rsidRPr="00CF3D36" w:rsidRDefault="00485646" w:rsidP="00485646">
      <w:pPr>
        <w:pStyle w:val="ListParagraph"/>
        <w:widowControl w:val="0"/>
        <w:numPr>
          <w:ilvl w:val="0"/>
          <w:numId w:val="10"/>
        </w:numPr>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Edgehill Road in the Leicester Trinity Circuit</w:t>
      </w:r>
    </w:p>
    <w:p w14:paraId="3872D5D0" w14:textId="237BB76A" w:rsidR="00485646" w:rsidRPr="00CF3D36" w:rsidRDefault="00485646" w:rsidP="00485646">
      <w:pPr>
        <w:widowControl w:val="0"/>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 xml:space="preserve">The Chair gave thanks to God for fruits shared and nurtured, and for visions planted and mission enabled, in these four churches. </w:t>
      </w:r>
    </w:p>
    <w:p w14:paraId="26639A00" w14:textId="77777777" w:rsidR="00485646" w:rsidRPr="00CF3D36" w:rsidRDefault="00485646" w:rsidP="00485646">
      <w:pPr>
        <w:widowControl w:val="0"/>
        <w:spacing w:line="240" w:lineRule="auto"/>
        <w:rPr>
          <w:rFonts w:asciiTheme="majorHAnsi" w:hAnsiTheme="majorHAnsi" w:cstheme="majorHAnsi"/>
          <w:color w:val="000000" w:themeColor="text1"/>
          <w:sz w:val="24"/>
          <w:szCs w:val="24"/>
        </w:rPr>
      </w:pPr>
    </w:p>
    <w:p w14:paraId="6616F543" w14:textId="3FBF13BA" w:rsidR="00485646" w:rsidRPr="00CF3D36" w:rsidRDefault="00485646" w:rsidP="00485646">
      <w:pPr>
        <w:widowControl w:val="0"/>
        <w:spacing w:line="240" w:lineRule="auto"/>
        <w:rPr>
          <w:rFonts w:asciiTheme="majorHAnsi" w:hAnsiTheme="majorHAnsi" w:cstheme="majorHAnsi"/>
          <w:b/>
          <w:bCs/>
          <w:color w:val="000000" w:themeColor="text1"/>
          <w:sz w:val="24"/>
          <w:szCs w:val="24"/>
        </w:rPr>
      </w:pPr>
      <w:r w:rsidRPr="00CF3D36">
        <w:rPr>
          <w:rFonts w:asciiTheme="majorHAnsi" w:hAnsiTheme="majorHAnsi" w:cstheme="majorHAnsi"/>
          <w:b/>
          <w:bCs/>
          <w:color w:val="000000" w:themeColor="text1"/>
          <w:sz w:val="24"/>
          <w:szCs w:val="24"/>
        </w:rPr>
        <w:t xml:space="preserve">New Charnwood and </w:t>
      </w:r>
      <w:r w:rsidR="005703DD" w:rsidRPr="00CF3D36">
        <w:rPr>
          <w:rFonts w:asciiTheme="majorHAnsi" w:hAnsiTheme="majorHAnsi" w:cstheme="majorHAnsi"/>
          <w:b/>
          <w:bCs/>
          <w:color w:val="000000" w:themeColor="text1"/>
          <w:sz w:val="24"/>
          <w:szCs w:val="24"/>
        </w:rPr>
        <w:t>Mowbray</w:t>
      </w:r>
      <w:r w:rsidRPr="00CF3D36">
        <w:rPr>
          <w:rFonts w:asciiTheme="majorHAnsi" w:hAnsiTheme="majorHAnsi" w:cstheme="majorHAnsi"/>
          <w:b/>
          <w:bCs/>
          <w:color w:val="000000" w:themeColor="text1"/>
          <w:sz w:val="24"/>
          <w:szCs w:val="24"/>
        </w:rPr>
        <w:t xml:space="preserve"> Circuit</w:t>
      </w:r>
    </w:p>
    <w:p w14:paraId="7DF99734" w14:textId="7D942C98" w:rsidR="00485646" w:rsidRPr="00CF3D36" w:rsidRDefault="00485646" w:rsidP="00485646">
      <w:pPr>
        <w:widowControl w:val="0"/>
        <w:spacing w:line="240" w:lineRule="auto"/>
        <w:rPr>
          <w:rFonts w:asciiTheme="majorHAnsi" w:hAnsiTheme="majorHAnsi" w:cstheme="majorHAnsi"/>
          <w:i/>
          <w:iCs/>
          <w:color w:val="000000" w:themeColor="text1"/>
          <w:sz w:val="24"/>
          <w:szCs w:val="24"/>
        </w:rPr>
      </w:pPr>
      <w:r w:rsidRPr="00CF3D36">
        <w:rPr>
          <w:rFonts w:asciiTheme="majorHAnsi" w:hAnsiTheme="majorHAnsi" w:cstheme="majorHAnsi"/>
          <w:color w:val="000000" w:themeColor="text1"/>
          <w:sz w:val="24"/>
          <w:szCs w:val="24"/>
        </w:rPr>
        <w:t xml:space="preserve">Rev’d DA, Deputy Chair, introduced the proposal that the Loughborough and Melton Mowbray </w:t>
      </w:r>
      <w:r w:rsidR="00EE1FF1">
        <w:rPr>
          <w:rFonts w:asciiTheme="majorHAnsi" w:hAnsiTheme="majorHAnsi" w:cstheme="majorHAnsi"/>
          <w:color w:val="000000" w:themeColor="text1"/>
          <w:sz w:val="24"/>
          <w:szCs w:val="24"/>
        </w:rPr>
        <w:t>C</w:t>
      </w:r>
      <w:r w:rsidRPr="00CF3D36">
        <w:rPr>
          <w:rFonts w:asciiTheme="majorHAnsi" w:hAnsiTheme="majorHAnsi" w:cstheme="majorHAnsi"/>
          <w:color w:val="000000" w:themeColor="text1"/>
          <w:sz w:val="24"/>
          <w:szCs w:val="24"/>
        </w:rPr>
        <w:t xml:space="preserve">ircuits merge to form a new </w:t>
      </w:r>
      <w:r w:rsidR="00EE1FF1">
        <w:rPr>
          <w:rFonts w:asciiTheme="majorHAnsi" w:hAnsiTheme="majorHAnsi" w:cstheme="majorHAnsi"/>
          <w:color w:val="000000" w:themeColor="text1"/>
          <w:sz w:val="24"/>
          <w:szCs w:val="24"/>
        </w:rPr>
        <w:t>C</w:t>
      </w:r>
      <w:r w:rsidRPr="00CF3D36">
        <w:rPr>
          <w:rFonts w:asciiTheme="majorHAnsi" w:hAnsiTheme="majorHAnsi" w:cstheme="majorHAnsi"/>
          <w:color w:val="000000" w:themeColor="text1"/>
          <w:sz w:val="24"/>
          <w:szCs w:val="24"/>
        </w:rPr>
        <w:t>ircuit. He thanked Rev’d KB</w:t>
      </w:r>
      <w:r w:rsidR="005F257D">
        <w:rPr>
          <w:rFonts w:asciiTheme="majorHAnsi" w:hAnsiTheme="majorHAnsi" w:cstheme="majorHAnsi"/>
          <w:color w:val="000000" w:themeColor="text1"/>
          <w:sz w:val="24"/>
          <w:szCs w:val="24"/>
        </w:rPr>
        <w:t xml:space="preserve"> </w:t>
      </w:r>
      <w:r w:rsidRPr="00CF3D36">
        <w:rPr>
          <w:rFonts w:asciiTheme="majorHAnsi" w:hAnsiTheme="majorHAnsi" w:cstheme="majorHAnsi"/>
          <w:color w:val="000000" w:themeColor="text1"/>
          <w:sz w:val="24"/>
          <w:szCs w:val="24"/>
        </w:rPr>
        <w:t xml:space="preserve">who had been serving as Superintendent of both Circuits since September, and noted the generosity, hospitality and willingness with which the </w:t>
      </w:r>
      <w:r w:rsidR="00EE1FF1">
        <w:rPr>
          <w:rFonts w:asciiTheme="majorHAnsi" w:hAnsiTheme="majorHAnsi" w:cstheme="majorHAnsi"/>
          <w:color w:val="000000" w:themeColor="text1"/>
          <w:sz w:val="24"/>
          <w:szCs w:val="24"/>
        </w:rPr>
        <w:t>C</w:t>
      </w:r>
      <w:r w:rsidRPr="00CF3D36">
        <w:rPr>
          <w:rFonts w:asciiTheme="majorHAnsi" w:hAnsiTheme="majorHAnsi" w:cstheme="majorHAnsi"/>
          <w:color w:val="000000" w:themeColor="text1"/>
          <w:sz w:val="24"/>
          <w:szCs w:val="24"/>
        </w:rPr>
        <w:t>ircuits had come together. All churches had voted in favour of the merger, and the two Circuit meetings had been unanimous. He proposed the following Resolution:</w:t>
      </w:r>
    </w:p>
    <w:p w14:paraId="18DABA00" w14:textId="77777777" w:rsidR="00485646" w:rsidRPr="00CF3D36" w:rsidRDefault="00485646" w:rsidP="00485646">
      <w:pPr>
        <w:widowControl w:val="0"/>
        <w:spacing w:line="240" w:lineRule="auto"/>
        <w:rPr>
          <w:rFonts w:asciiTheme="majorHAnsi" w:hAnsiTheme="majorHAnsi" w:cstheme="majorHAnsi"/>
          <w:i/>
          <w:iCs/>
          <w:color w:val="000000" w:themeColor="text1"/>
          <w:sz w:val="24"/>
          <w:szCs w:val="24"/>
        </w:rPr>
      </w:pPr>
    </w:p>
    <w:p w14:paraId="1CACAB5D" w14:textId="3DD361BA" w:rsidR="00AB57B0" w:rsidRPr="00CF3D36" w:rsidRDefault="00AB57B0" w:rsidP="00384B71">
      <w:pPr>
        <w:ind w:left="142"/>
        <w:rPr>
          <w:rFonts w:asciiTheme="majorHAnsi" w:hAnsiTheme="majorHAnsi" w:cstheme="majorHAnsi"/>
          <w:i/>
          <w:iCs/>
          <w:sz w:val="24"/>
          <w:szCs w:val="24"/>
        </w:rPr>
      </w:pPr>
      <w:r w:rsidRPr="00CF3D36">
        <w:rPr>
          <w:rFonts w:asciiTheme="majorHAnsi" w:hAnsiTheme="majorHAnsi" w:cstheme="majorHAnsi"/>
          <w:i/>
          <w:iCs/>
          <w:sz w:val="24"/>
          <w:szCs w:val="24"/>
        </w:rPr>
        <w:t>That the Northampton Synod recommends to The Methodist Conference</w:t>
      </w:r>
      <w:r w:rsidR="00384B71" w:rsidRPr="00CF3D36">
        <w:rPr>
          <w:rFonts w:asciiTheme="majorHAnsi" w:hAnsiTheme="majorHAnsi" w:cstheme="majorHAnsi"/>
          <w:i/>
          <w:iCs/>
          <w:sz w:val="24"/>
          <w:szCs w:val="24"/>
        </w:rPr>
        <w:t xml:space="preserve"> </w:t>
      </w:r>
      <w:r w:rsidRPr="00CF3D36">
        <w:rPr>
          <w:rFonts w:asciiTheme="majorHAnsi" w:hAnsiTheme="majorHAnsi" w:cstheme="majorHAnsi"/>
          <w:i/>
          <w:iCs/>
          <w:sz w:val="24"/>
          <w:szCs w:val="24"/>
        </w:rPr>
        <w:t>that the Melton Mowbray and the Loughborough Circuits amalgamate from 1</w:t>
      </w:r>
      <w:r w:rsidRPr="00CF3D36">
        <w:rPr>
          <w:rFonts w:asciiTheme="majorHAnsi" w:hAnsiTheme="majorHAnsi" w:cstheme="majorHAnsi"/>
          <w:i/>
          <w:iCs/>
          <w:sz w:val="24"/>
          <w:szCs w:val="24"/>
          <w:vertAlign w:val="superscript"/>
        </w:rPr>
        <w:t>st</w:t>
      </w:r>
      <w:r w:rsidRPr="00CF3D36">
        <w:rPr>
          <w:rFonts w:asciiTheme="majorHAnsi" w:hAnsiTheme="majorHAnsi" w:cstheme="majorHAnsi"/>
          <w:i/>
          <w:iCs/>
          <w:sz w:val="24"/>
          <w:szCs w:val="24"/>
        </w:rPr>
        <w:t xml:space="preserve"> September 2025 to form a new “Charnwood and Mowbray circuit.”</w:t>
      </w:r>
    </w:p>
    <w:p w14:paraId="7E53AD24" w14:textId="77777777" w:rsidR="00AB57B0" w:rsidRPr="00CF3D36" w:rsidRDefault="00AB57B0" w:rsidP="00485646">
      <w:pPr>
        <w:widowControl w:val="0"/>
        <w:spacing w:line="240" w:lineRule="auto"/>
        <w:rPr>
          <w:rFonts w:asciiTheme="majorHAnsi" w:hAnsiTheme="majorHAnsi" w:cstheme="majorHAnsi"/>
          <w:i/>
          <w:iCs/>
          <w:color w:val="000000" w:themeColor="text1"/>
          <w:sz w:val="24"/>
          <w:szCs w:val="24"/>
        </w:rPr>
      </w:pPr>
    </w:p>
    <w:p w14:paraId="15F4AFA7" w14:textId="23BFFC53" w:rsidR="00485646" w:rsidRPr="00CF3D36" w:rsidRDefault="00AB57B0" w:rsidP="00485646">
      <w:pPr>
        <w:widowControl w:val="0"/>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 xml:space="preserve">The resolution was carried by 113 votes in favour, and none against. </w:t>
      </w:r>
    </w:p>
    <w:p w14:paraId="038ECAA7" w14:textId="77777777" w:rsidR="00AB57B0" w:rsidRPr="00CF3D36" w:rsidRDefault="00AB57B0" w:rsidP="00485646">
      <w:pPr>
        <w:widowControl w:val="0"/>
        <w:spacing w:line="240" w:lineRule="auto"/>
        <w:rPr>
          <w:rFonts w:asciiTheme="majorHAnsi" w:hAnsiTheme="majorHAnsi" w:cstheme="majorHAnsi"/>
          <w:i/>
          <w:iCs/>
          <w:color w:val="000000" w:themeColor="text1"/>
          <w:sz w:val="24"/>
          <w:szCs w:val="24"/>
        </w:rPr>
      </w:pPr>
    </w:p>
    <w:p w14:paraId="7D70AB4F" w14:textId="1401FD26" w:rsidR="00AB57B0" w:rsidRPr="00CF3D36" w:rsidRDefault="00AB57B0" w:rsidP="00485646">
      <w:pPr>
        <w:widowControl w:val="0"/>
        <w:spacing w:line="240" w:lineRule="auto"/>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 xml:space="preserve">The Deputy Chair led Synod in prayer for the new Circuit. </w:t>
      </w:r>
    </w:p>
    <w:p w14:paraId="7E608F0B" w14:textId="77777777" w:rsidR="00485646" w:rsidRPr="00CF3D36" w:rsidRDefault="00485646">
      <w:pPr>
        <w:spacing w:line="240" w:lineRule="auto"/>
        <w:jc w:val="both"/>
        <w:rPr>
          <w:rFonts w:asciiTheme="majorHAnsi" w:eastAsia="Times New Roman" w:hAnsiTheme="majorHAnsi" w:cstheme="majorHAnsi"/>
          <w:b/>
          <w:sz w:val="24"/>
          <w:szCs w:val="24"/>
          <w:u w:val="single"/>
        </w:rPr>
      </w:pPr>
    </w:p>
    <w:p w14:paraId="4E856142" w14:textId="77777777" w:rsidR="00485646" w:rsidRPr="00CF3D36" w:rsidRDefault="00485646">
      <w:pPr>
        <w:spacing w:line="240" w:lineRule="auto"/>
        <w:jc w:val="both"/>
        <w:rPr>
          <w:rFonts w:asciiTheme="majorHAnsi" w:eastAsia="Times New Roman" w:hAnsiTheme="majorHAnsi" w:cstheme="majorHAnsi"/>
          <w:b/>
          <w:sz w:val="24"/>
          <w:szCs w:val="24"/>
          <w:u w:val="single"/>
        </w:rPr>
      </w:pPr>
    </w:p>
    <w:p w14:paraId="31C9BDE7" w14:textId="4471F2C4" w:rsidR="00B103EB" w:rsidRPr="00CF3D36" w:rsidRDefault="00267314">
      <w:pPr>
        <w:spacing w:line="240" w:lineRule="auto"/>
        <w:jc w:val="both"/>
        <w:rPr>
          <w:rFonts w:asciiTheme="majorHAnsi" w:eastAsia="Times New Roman" w:hAnsiTheme="majorHAnsi" w:cstheme="majorHAnsi"/>
          <w:bCs/>
          <w:sz w:val="24"/>
          <w:szCs w:val="24"/>
          <w:u w:val="single"/>
        </w:rPr>
      </w:pPr>
      <w:r w:rsidRPr="00CF3D36">
        <w:rPr>
          <w:rFonts w:asciiTheme="majorHAnsi" w:eastAsia="Times New Roman" w:hAnsiTheme="majorHAnsi" w:cstheme="majorHAnsi"/>
          <w:b/>
          <w:sz w:val="24"/>
          <w:szCs w:val="24"/>
          <w:u w:val="single"/>
        </w:rPr>
        <w:t xml:space="preserve">4. </w:t>
      </w:r>
      <w:r w:rsidR="00AB57B0" w:rsidRPr="00CF3D36">
        <w:rPr>
          <w:rFonts w:asciiTheme="majorHAnsi" w:eastAsia="Times New Roman" w:hAnsiTheme="majorHAnsi" w:cstheme="majorHAnsi"/>
          <w:b/>
          <w:sz w:val="24"/>
          <w:szCs w:val="24"/>
          <w:u w:val="single"/>
        </w:rPr>
        <w:t>Singleness</w:t>
      </w:r>
    </w:p>
    <w:p w14:paraId="514A1E6E" w14:textId="77777777" w:rsidR="005F51A5" w:rsidRPr="00CF3D36" w:rsidRDefault="005F51A5">
      <w:pPr>
        <w:spacing w:line="240" w:lineRule="auto"/>
        <w:jc w:val="both"/>
        <w:rPr>
          <w:rFonts w:asciiTheme="majorHAnsi" w:eastAsia="Times New Roman" w:hAnsiTheme="majorHAnsi" w:cstheme="majorHAnsi"/>
          <w:bCs/>
          <w:sz w:val="24"/>
          <w:szCs w:val="24"/>
        </w:rPr>
      </w:pPr>
    </w:p>
    <w:p w14:paraId="45A163EA" w14:textId="336AB0BE" w:rsidR="005F51A5" w:rsidRPr="00CF3D36" w:rsidRDefault="00AB57B0" w:rsidP="00EB11E1">
      <w:pPr>
        <w:pStyle w:val="p1"/>
        <w:rPr>
          <w:rFonts w:asciiTheme="majorHAnsi" w:hAnsiTheme="majorHAnsi" w:cstheme="majorHAnsi"/>
          <w:sz w:val="24"/>
          <w:szCs w:val="24"/>
        </w:rPr>
      </w:pPr>
      <w:r w:rsidRPr="00CF3D36">
        <w:rPr>
          <w:rFonts w:asciiTheme="majorHAnsi" w:hAnsiTheme="majorHAnsi" w:cstheme="majorHAnsi"/>
          <w:bCs/>
          <w:sz w:val="24"/>
          <w:szCs w:val="24"/>
        </w:rPr>
        <w:t xml:space="preserve">Rev’d MM led a session on </w:t>
      </w:r>
      <w:r w:rsidR="00D16FB6" w:rsidRPr="00CF3D36">
        <w:rPr>
          <w:rFonts w:asciiTheme="majorHAnsi" w:hAnsiTheme="majorHAnsi" w:cstheme="majorHAnsi"/>
          <w:bCs/>
          <w:sz w:val="24"/>
          <w:szCs w:val="24"/>
        </w:rPr>
        <w:t>Singleness</w:t>
      </w:r>
      <w:r w:rsidRPr="00CF3D36">
        <w:rPr>
          <w:rFonts w:asciiTheme="majorHAnsi" w:hAnsiTheme="majorHAnsi" w:cstheme="majorHAnsi"/>
          <w:bCs/>
          <w:sz w:val="24"/>
          <w:szCs w:val="24"/>
        </w:rPr>
        <w:t xml:space="preserve">. </w:t>
      </w:r>
      <w:r w:rsidR="00EB11E1" w:rsidRPr="00CF3D36">
        <w:rPr>
          <w:rFonts w:asciiTheme="majorHAnsi" w:hAnsiTheme="majorHAnsi" w:cstheme="majorHAnsi"/>
          <w:bCs/>
          <w:sz w:val="24"/>
          <w:szCs w:val="24"/>
        </w:rPr>
        <w:t xml:space="preserve">She had introduced a Notice of Motion to the 2022 Conference, pointing out that there was </w:t>
      </w:r>
      <w:r w:rsidR="00EB11E1" w:rsidRPr="00CF3D36">
        <w:rPr>
          <w:rFonts w:asciiTheme="majorHAnsi" w:hAnsiTheme="majorHAnsi" w:cstheme="majorHAnsi"/>
          <w:sz w:val="24"/>
          <w:szCs w:val="24"/>
        </w:rPr>
        <w:t xml:space="preserve">much still to do in welcoming, affirming, and celebrating the presence and contribution of single people in the church’s life together. </w:t>
      </w:r>
      <w:r w:rsidR="005F51A5" w:rsidRPr="00CF3D36">
        <w:rPr>
          <w:rFonts w:asciiTheme="majorHAnsi" w:hAnsiTheme="majorHAnsi" w:cstheme="majorHAnsi"/>
          <w:sz w:val="24"/>
          <w:szCs w:val="24"/>
        </w:rPr>
        <w:t>As a result, the Faith and Order committee had presented a report to the 2024 Conference.</w:t>
      </w:r>
    </w:p>
    <w:p w14:paraId="455BC7CF" w14:textId="77777777" w:rsidR="005F51A5" w:rsidRPr="00CF3D36" w:rsidRDefault="005F51A5" w:rsidP="00EB11E1">
      <w:pPr>
        <w:pStyle w:val="p1"/>
        <w:rPr>
          <w:rFonts w:asciiTheme="majorHAnsi" w:hAnsiTheme="majorHAnsi" w:cstheme="majorHAnsi"/>
          <w:sz w:val="24"/>
          <w:szCs w:val="24"/>
        </w:rPr>
      </w:pPr>
    </w:p>
    <w:p w14:paraId="639A74A7" w14:textId="444D0306" w:rsidR="007B5966" w:rsidRPr="00CF3D36" w:rsidRDefault="005F51A5" w:rsidP="005F51A5">
      <w:pPr>
        <w:pStyle w:val="p1"/>
        <w:rPr>
          <w:rFonts w:asciiTheme="majorHAnsi" w:hAnsiTheme="majorHAnsi" w:cstheme="majorHAnsi"/>
          <w:sz w:val="24"/>
          <w:szCs w:val="24"/>
        </w:rPr>
      </w:pPr>
      <w:r w:rsidRPr="00CF3D36">
        <w:rPr>
          <w:rFonts w:asciiTheme="majorHAnsi" w:hAnsiTheme="majorHAnsi" w:cstheme="majorHAnsi"/>
          <w:sz w:val="24"/>
          <w:szCs w:val="24"/>
        </w:rPr>
        <w:t xml:space="preserve">MM </w:t>
      </w:r>
      <w:r w:rsidR="00D16FB6" w:rsidRPr="00CF3D36">
        <w:rPr>
          <w:rFonts w:asciiTheme="majorHAnsi" w:hAnsiTheme="majorHAnsi" w:cstheme="majorHAnsi"/>
          <w:sz w:val="24"/>
          <w:szCs w:val="24"/>
        </w:rPr>
        <w:t xml:space="preserve">presented a variety of experiences of single people in the </w:t>
      </w:r>
      <w:r w:rsidR="00CD1DAB" w:rsidRPr="00CF3D36">
        <w:rPr>
          <w:rFonts w:asciiTheme="majorHAnsi" w:hAnsiTheme="majorHAnsi" w:cstheme="majorHAnsi"/>
          <w:sz w:val="24"/>
          <w:szCs w:val="24"/>
        </w:rPr>
        <w:t>church and</w:t>
      </w:r>
      <w:r w:rsidR="00D16FB6" w:rsidRPr="00CF3D36">
        <w:rPr>
          <w:rFonts w:asciiTheme="majorHAnsi" w:hAnsiTheme="majorHAnsi" w:cstheme="majorHAnsi"/>
          <w:sz w:val="24"/>
          <w:szCs w:val="24"/>
        </w:rPr>
        <w:t xml:space="preserve"> challenged </w:t>
      </w:r>
      <w:r w:rsidR="00384B71" w:rsidRPr="00CF3D36">
        <w:rPr>
          <w:rFonts w:asciiTheme="majorHAnsi" w:hAnsiTheme="majorHAnsi" w:cstheme="majorHAnsi"/>
          <w:sz w:val="24"/>
          <w:szCs w:val="24"/>
        </w:rPr>
        <w:t>churches</w:t>
      </w:r>
      <w:r w:rsidR="00D16FB6" w:rsidRPr="00CF3D36">
        <w:rPr>
          <w:rFonts w:asciiTheme="majorHAnsi" w:hAnsiTheme="majorHAnsi" w:cstheme="majorHAnsi"/>
          <w:sz w:val="24"/>
          <w:szCs w:val="24"/>
        </w:rPr>
        <w:t xml:space="preserve"> to respond.</w:t>
      </w:r>
      <w:r w:rsidRPr="00CF3D36">
        <w:rPr>
          <w:rFonts w:asciiTheme="majorHAnsi" w:hAnsiTheme="majorHAnsi" w:cstheme="majorHAnsi"/>
          <w:sz w:val="24"/>
          <w:szCs w:val="24"/>
        </w:rPr>
        <w:t xml:space="preserve"> Synod broke into groups t</w:t>
      </w:r>
      <w:r w:rsidR="00307491" w:rsidRPr="00CF3D36">
        <w:rPr>
          <w:rFonts w:asciiTheme="majorHAnsi" w:hAnsiTheme="majorHAnsi" w:cstheme="majorHAnsi"/>
          <w:bCs/>
          <w:sz w:val="24"/>
          <w:szCs w:val="24"/>
        </w:rPr>
        <w:t xml:space="preserve">o </w:t>
      </w:r>
      <w:r w:rsidR="00D16FB6" w:rsidRPr="00CF3D36">
        <w:rPr>
          <w:rFonts w:asciiTheme="majorHAnsi" w:hAnsiTheme="majorHAnsi" w:cstheme="majorHAnsi"/>
          <w:bCs/>
          <w:sz w:val="24"/>
          <w:szCs w:val="24"/>
        </w:rPr>
        <w:t>discuss</w:t>
      </w:r>
      <w:r w:rsidR="00307491" w:rsidRPr="00CF3D36">
        <w:rPr>
          <w:rFonts w:asciiTheme="majorHAnsi" w:hAnsiTheme="majorHAnsi" w:cstheme="majorHAnsi"/>
          <w:bCs/>
          <w:sz w:val="24"/>
          <w:szCs w:val="24"/>
        </w:rPr>
        <w:t xml:space="preserve"> what resonated </w:t>
      </w:r>
      <w:r w:rsidR="00D16FB6" w:rsidRPr="00CF3D36">
        <w:rPr>
          <w:rFonts w:asciiTheme="majorHAnsi" w:hAnsiTheme="majorHAnsi" w:cstheme="majorHAnsi"/>
          <w:bCs/>
          <w:sz w:val="24"/>
          <w:szCs w:val="24"/>
        </w:rPr>
        <w:t>from her presentation, and what actions could be taken.</w:t>
      </w:r>
    </w:p>
    <w:p w14:paraId="2791BBA6" w14:textId="77777777" w:rsidR="00D16FB6" w:rsidRPr="00CF3D36" w:rsidRDefault="00D16FB6">
      <w:pPr>
        <w:spacing w:line="240" w:lineRule="auto"/>
        <w:jc w:val="both"/>
        <w:rPr>
          <w:rFonts w:asciiTheme="majorHAnsi" w:eastAsia="Times New Roman" w:hAnsiTheme="majorHAnsi" w:cstheme="majorHAnsi"/>
          <w:bCs/>
          <w:sz w:val="24"/>
          <w:szCs w:val="24"/>
        </w:rPr>
      </w:pPr>
    </w:p>
    <w:p w14:paraId="6CFA0C9C" w14:textId="2C940F0E" w:rsidR="00D16FB6" w:rsidRPr="00CF3D36" w:rsidRDefault="00D16FB6" w:rsidP="00D16FB6">
      <w:pPr>
        <w:pStyle w:val="p1"/>
        <w:rPr>
          <w:rFonts w:asciiTheme="majorHAnsi" w:hAnsiTheme="majorHAnsi" w:cstheme="majorHAnsi"/>
          <w:bCs/>
          <w:sz w:val="24"/>
          <w:szCs w:val="24"/>
        </w:rPr>
      </w:pPr>
      <w:r w:rsidRPr="00CF3D36">
        <w:rPr>
          <w:rFonts w:asciiTheme="majorHAnsi" w:hAnsiTheme="majorHAnsi" w:cstheme="majorHAnsi"/>
          <w:bCs/>
          <w:sz w:val="24"/>
          <w:szCs w:val="24"/>
        </w:rPr>
        <w:t>S</w:t>
      </w:r>
      <w:r w:rsidR="005F51A5" w:rsidRPr="00CF3D36">
        <w:rPr>
          <w:rFonts w:asciiTheme="majorHAnsi" w:hAnsiTheme="majorHAnsi" w:cstheme="majorHAnsi"/>
          <w:bCs/>
          <w:sz w:val="24"/>
          <w:szCs w:val="24"/>
        </w:rPr>
        <w:t>umming up, s</w:t>
      </w:r>
      <w:r w:rsidRPr="00CF3D36">
        <w:rPr>
          <w:rFonts w:asciiTheme="majorHAnsi" w:hAnsiTheme="majorHAnsi" w:cstheme="majorHAnsi"/>
          <w:bCs/>
          <w:sz w:val="24"/>
          <w:szCs w:val="24"/>
        </w:rPr>
        <w:t xml:space="preserve">he encouraged churches and </w:t>
      </w:r>
      <w:r w:rsidR="008624FA">
        <w:rPr>
          <w:rFonts w:asciiTheme="majorHAnsi" w:hAnsiTheme="majorHAnsi" w:cstheme="majorHAnsi"/>
          <w:bCs/>
          <w:sz w:val="24"/>
          <w:szCs w:val="24"/>
        </w:rPr>
        <w:t>C</w:t>
      </w:r>
      <w:r w:rsidRPr="00CF3D36">
        <w:rPr>
          <w:rFonts w:asciiTheme="majorHAnsi" w:hAnsiTheme="majorHAnsi" w:cstheme="majorHAnsi"/>
          <w:bCs/>
          <w:sz w:val="24"/>
          <w:szCs w:val="24"/>
        </w:rPr>
        <w:t>ircuits to start these conversations, using the Faith and Order</w:t>
      </w:r>
      <w:r w:rsidR="005F51A5" w:rsidRPr="00CF3D36">
        <w:rPr>
          <w:rFonts w:asciiTheme="majorHAnsi" w:hAnsiTheme="majorHAnsi" w:cstheme="majorHAnsi"/>
          <w:bCs/>
          <w:sz w:val="24"/>
          <w:szCs w:val="24"/>
        </w:rPr>
        <w:t xml:space="preserve"> 2024</w:t>
      </w:r>
      <w:r w:rsidRPr="00CF3D36">
        <w:rPr>
          <w:rFonts w:asciiTheme="majorHAnsi" w:hAnsiTheme="majorHAnsi" w:cstheme="majorHAnsi"/>
          <w:bCs/>
          <w:sz w:val="24"/>
          <w:szCs w:val="24"/>
        </w:rPr>
        <w:t xml:space="preserve"> </w:t>
      </w:r>
      <w:hyperlink r:id="rId12" w:history="1">
        <w:r w:rsidRPr="00CF3D36">
          <w:rPr>
            <w:rStyle w:val="Hyperlink"/>
            <w:rFonts w:asciiTheme="majorHAnsi" w:hAnsiTheme="majorHAnsi" w:cstheme="majorHAnsi"/>
            <w:bCs/>
            <w:sz w:val="24"/>
            <w:szCs w:val="24"/>
          </w:rPr>
          <w:t>Report on Singleness</w:t>
        </w:r>
      </w:hyperlink>
      <w:r w:rsidRPr="00CF3D36">
        <w:rPr>
          <w:rFonts w:asciiTheme="majorHAnsi" w:hAnsiTheme="majorHAnsi" w:cstheme="majorHAnsi"/>
          <w:bCs/>
          <w:sz w:val="24"/>
          <w:szCs w:val="24"/>
        </w:rPr>
        <w:t xml:space="preserve"> , and the resources available from the  </w:t>
      </w:r>
      <w:hyperlink r:id="rId13" w:history="1">
        <w:r w:rsidRPr="00CF3D36">
          <w:rPr>
            <w:rStyle w:val="Hyperlink"/>
            <w:rFonts w:asciiTheme="majorHAnsi" w:hAnsiTheme="majorHAnsi" w:cstheme="majorHAnsi"/>
            <w:bCs/>
            <w:sz w:val="24"/>
            <w:szCs w:val="24"/>
          </w:rPr>
          <w:t>Single Friendly Church</w:t>
        </w:r>
      </w:hyperlink>
      <w:r w:rsidRPr="00CF3D36">
        <w:rPr>
          <w:rFonts w:asciiTheme="majorHAnsi" w:hAnsiTheme="majorHAnsi" w:cstheme="majorHAnsi"/>
          <w:bCs/>
          <w:sz w:val="24"/>
          <w:szCs w:val="24"/>
        </w:rPr>
        <w:t xml:space="preserve"> network. </w:t>
      </w:r>
    </w:p>
    <w:p w14:paraId="3A125956" w14:textId="77777777" w:rsidR="00D16FB6" w:rsidRPr="00CF3D36" w:rsidRDefault="00D16FB6">
      <w:pPr>
        <w:spacing w:line="240" w:lineRule="auto"/>
        <w:jc w:val="both"/>
        <w:rPr>
          <w:rFonts w:asciiTheme="majorHAnsi" w:eastAsia="Times New Roman" w:hAnsiTheme="majorHAnsi" w:cstheme="majorHAnsi"/>
          <w:bCs/>
          <w:sz w:val="24"/>
          <w:szCs w:val="24"/>
        </w:rPr>
      </w:pPr>
    </w:p>
    <w:p w14:paraId="07109234" w14:textId="524648E2" w:rsidR="00C90DFD" w:rsidRPr="00CF3D36" w:rsidRDefault="00C90DFD">
      <w:pPr>
        <w:spacing w:line="240" w:lineRule="auto"/>
        <w:jc w:val="both"/>
        <w:rPr>
          <w:rFonts w:asciiTheme="majorHAnsi" w:eastAsia="Times New Roman" w:hAnsiTheme="majorHAnsi" w:cstheme="majorHAnsi"/>
          <w:bCs/>
          <w:sz w:val="24"/>
          <w:szCs w:val="24"/>
        </w:rPr>
      </w:pPr>
    </w:p>
    <w:p w14:paraId="641F0671" w14:textId="675F652F" w:rsidR="007B5966" w:rsidRPr="00CF3D36" w:rsidRDefault="005F575C">
      <w:pPr>
        <w:spacing w:line="240" w:lineRule="auto"/>
        <w:jc w:val="both"/>
        <w:rPr>
          <w:rFonts w:asciiTheme="majorHAnsi" w:eastAsia="Times New Roman" w:hAnsiTheme="majorHAnsi" w:cstheme="majorHAnsi"/>
          <w:bCs/>
          <w:sz w:val="24"/>
          <w:szCs w:val="24"/>
        </w:rPr>
      </w:pPr>
      <w:r w:rsidRPr="00CF3D36">
        <w:rPr>
          <w:rFonts w:asciiTheme="majorHAnsi" w:eastAsia="Times New Roman" w:hAnsiTheme="majorHAnsi" w:cstheme="majorHAnsi"/>
          <w:b/>
          <w:sz w:val="24"/>
          <w:szCs w:val="24"/>
        </w:rPr>
        <w:t xml:space="preserve">Synod adjourned for lunch </w:t>
      </w:r>
    </w:p>
    <w:p w14:paraId="0A7EA2BD" w14:textId="77777777" w:rsidR="00731277" w:rsidRPr="00CF3D36" w:rsidRDefault="00731277">
      <w:pPr>
        <w:spacing w:line="240" w:lineRule="auto"/>
        <w:jc w:val="both"/>
        <w:rPr>
          <w:rFonts w:asciiTheme="majorHAnsi" w:eastAsia="Times New Roman" w:hAnsiTheme="majorHAnsi" w:cstheme="majorHAnsi"/>
          <w:b/>
          <w:bCs/>
          <w:sz w:val="24"/>
          <w:szCs w:val="24"/>
          <w:u w:val="single"/>
        </w:rPr>
      </w:pPr>
    </w:p>
    <w:p w14:paraId="7FDF4F87" w14:textId="68C51B00" w:rsidR="004658F2" w:rsidRPr="00CF3D36" w:rsidRDefault="00267314">
      <w:pPr>
        <w:spacing w:line="240" w:lineRule="auto"/>
        <w:jc w:val="both"/>
        <w:rPr>
          <w:rFonts w:asciiTheme="majorHAnsi" w:eastAsia="Times New Roman" w:hAnsiTheme="majorHAnsi" w:cstheme="majorHAnsi"/>
          <w:b/>
          <w:bCs/>
          <w:sz w:val="24"/>
          <w:szCs w:val="24"/>
          <w:u w:val="single"/>
        </w:rPr>
      </w:pPr>
      <w:r w:rsidRPr="00CF3D36">
        <w:rPr>
          <w:rFonts w:asciiTheme="majorHAnsi" w:eastAsia="Times New Roman" w:hAnsiTheme="majorHAnsi" w:cstheme="majorHAnsi"/>
          <w:b/>
          <w:bCs/>
          <w:sz w:val="24"/>
          <w:szCs w:val="24"/>
          <w:u w:val="single"/>
        </w:rPr>
        <w:t xml:space="preserve">5. </w:t>
      </w:r>
      <w:r w:rsidR="005F51A5" w:rsidRPr="00CF3D36">
        <w:rPr>
          <w:rFonts w:asciiTheme="majorHAnsi" w:eastAsia="Times New Roman" w:hAnsiTheme="majorHAnsi" w:cstheme="majorHAnsi"/>
          <w:b/>
          <w:bCs/>
          <w:sz w:val="24"/>
          <w:szCs w:val="24"/>
          <w:u w:val="single"/>
        </w:rPr>
        <w:t xml:space="preserve">Resolution to Conference about </w:t>
      </w:r>
      <w:r w:rsidR="00194EED" w:rsidRPr="00CF3D36">
        <w:rPr>
          <w:rFonts w:asciiTheme="majorHAnsi" w:eastAsia="Times New Roman" w:hAnsiTheme="majorHAnsi" w:cstheme="majorHAnsi"/>
          <w:b/>
          <w:bCs/>
          <w:sz w:val="24"/>
          <w:szCs w:val="24"/>
          <w:u w:val="single"/>
        </w:rPr>
        <w:t>the high stress levels amongst ministers</w:t>
      </w:r>
    </w:p>
    <w:p w14:paraId="56BD23CF" w14:textId="62D1C416" w:rsidR="004658F2" w:rsidRPr="00CF3D36" w:rsidRDefault="00C7230A">
      <w:pPr>
        <w:spacing w:line="240" w:lineRule="auto"/>
        <w:jc w:val="both"/>
        <w:rPr>
          <w:rFonts w:asciiTheme="majorHAnsi" w:eastAsia="Times New Roman" w:hAnsiTheme="majorHAnsi" w:cstheme="majorHAnsi"/>
          <w:color w:val="000000" w:themeColor="text1"/>
          <w:sz w:val="24"/>
          <w:szCs w:val="24"/>
        </w:rPr>
      </w:pPr>
      <w:r w:rsidRPr="00CF3D36">
        <w:rPr>
          <w:rFonts w:asciiTheme="majorHAnsi" w:eastAsia="Times New Roman" w:hAnsiTheme="majorHAnsi" w:cstheme="majorHAnsi"/>
          <w:color w:val="000000" w:themeColor="text1"/>
          <w:sz w:val="24"/>
          <w:szCs w:val="24"/>
        </w:rPr>
        <w:t xml:space="preserve">Rev’d </w:t>
      </w:r>
      <w:r w:rsidR="005F51A5" w:rsidRPr="00CF3D36">
        <w:rPr>
          <w:rFonts w:asciiTheme="majorHAnsi" w:eastAsia="Times New Roman" w:hAnsiTheme="majorHAnsi" w:cstheme="majorHAnsi"/>
          <w:color w:val="000000" w:themeColor="text1"/>
          <w:sz w:val="24"/>
          <w:szCs w:val="24"/>
        </w:rPr>
        <w:t xml:space="preserve">DS briefed Synod on a </w:t>
      </w:r>
      <w:r w:rsidR="00194EED" w:rsidRPr="00CF3D36">
        <w:rPr>
          <w:rFonts w:asciiTheme="majorHAnsi" w:eastAsia="Times New Roman" w:hAnsiTheme="majorHAnsi" w:cstheme="majorHAnsi"/>
          <w:color w:val="000000" w:themeColor="text1"/>
          <w:sz w:val="24"/>
          <w:szCs w:val="24"/>
        </w:rPr>
        <w:t>Resolution from the Presbyteral Synod urging action to address stress levels, and to bring the working hours of ministers into line with the norm in society of two rest days per week.</w:t>
      </w:r>
    </w:p>
    <w:p w14:paraId="1B51A9BA" w14:textId="77777777" w:rsidR="00194EED" w:rsidRPr="00CF3D36" w:rsidRDefault="00194EED">
      <w:pPr>
        <w:spacing w:line="240" w:lineRule="auto"/>
        <w:jc w:val="both"/>
        <w:rPr>
          <w:rFonts w:asciiTheme="majorHAnsi" w:eastAsia="Times New Roman" w:hAnsiTheme="majorHAnsi" w:cstheme="majorHAnsi"/>
          <w:color w:val="000000" w:themeColor="text1"/>
          <w:sz w:val="24"/>
          <w:szCs w:val="24"/>
        </w:rPr>
      </w:pPr>
    </w:p>
    <w:p w14:paraId="53BCE7CE" w14:textId="7BB41397" w:rsidR="00194EED" w:rsidRPr="00CF3D36" w:rsidRDefault="00194EED">
      <w:pPr>
        <w:spacing w:line="240" w:lineRule="auto"/>
        <w:jc w:val="both"/>
        <w:rPr>
          <w:rFonts w:asciiTheme="majorHAnsi" w:eastAsia="Times New Roman" w:hAnsiTheme="majorHAnsi" w:cstheme="majorHAnsi"/>
          <w:b/>
          <w:bCs/>
          <w:color w:val="000000" w:themeColor="text1"/>
          <w:sz w:val="24"/>
          <w:szCs w:val="24"/>
          <w:u w:val="single"/>
        </w:rPr>
      </w:pPr>
      <w:r w:rsidRPr="00CF3D36">
        <w:rPr>
          <w:rFonts w:asciiTheme="majorHAnsi" w:eastAsia="Times New Roman" w:hAnsiTheme="majorHAnsi" w:cstheme="majorHAnsi"/>
          <w:b/>
          <w:bCs/>
          <w:color w:val="000000" w:themeColor="text1"/>
          <w:sz w:val="24"/>
          <w:szCs w:val="24"/>
          <w:u w:val="single"/>
        </w:rPr>
        <w:t>6. Ordinands</w:t>
      </w:r>
    </w:p>
    <w:p w14:paraId="6CDCCBC4" w14:textId="793C0B16" w:rsidR="002D7B43" w:rsidRPr="00CF3D36" w:rsidRDefault="00194EED">
      <w:pPr>
        <w:spacing w:line="240" w:lineRule="auto"/>
        <w:jc w:val="both"/>
        <w:rPr>
          <w:rFonts w:asciiTheme="majorHAnsi" w:eastAsia="Times New Roman" w:hAnsiTheme="majorHAnsi" w:cstheme="majorHAnsi"/>
          <w:color w:val="000000" w:themeColor="text1"/>
          <w:sz w:val="24"/>
          <w:szCs w:val="24"/>
        </w:rPr>
      </w:pPr>
      <w:r w:rsidRPr="00CF3D36">
        <w:rPr>
          <w:rFonts w:asciiTheme="majorHAnsi" w:eastAsia="Times New Roman" w:hAnsiTheme="majorHAnsi" w:cstheme="majorHAnsi"/>
          <w:color w:val="000000" w:themeColor="text1"/>
          <w:sz w:val="24"/>
          <w:szCs w:val="24"/>
        </w:rPr>
        <w:t>Synod welcomed the news that Rev’d SG</w:t>
      </w:r>
      <w:r w:rsidR="00537C5E">
        <w:rPr>
          <w:rFonts w:asciiTheme="majorHAnsi" w:eastAsia="Times New Roman" w:hAnsiTheme="majorHAnsi" w:cstheme="majorHAnsi"/>
          <w:color w:val="000000" w:themeColor="text1"/>
          <w:sz w:val="24"/>
          <w:szCs w:val="24"/>
        </w:rPr>
        <w:t xml:space="preserve"> </w:t>
      </w:r>
      <w:r w:rsidRPr="00CF3D36">
        <w:rPr>
          <w:rFonts w:asciiTheme="majorHAnsi" w:eastAsia="Times New Roman" w:hAnsiTheme="majorHAnsi" w:cstheme="majorHAnsi"/>
          <w:color w:val="000000" w:themeColor="text1"/>
          <w:sz w:val="24"/>
          <w:szCs w:val="24"/>
        </w:rPr>
        <w:t>and Rev’d RP would be ordained at Conference this year.</w:t>
      </w:r>
    </w:p>
    <w:p w14:paraId="5CB307AC" w14:textId="77777777" w:rsidR="00194EED" w:rsidRPr="00CF3D36" w:rsidRDefault="00194EED">
      <w:pPr>
        <w:spacing w:line="240" w:lineRule="auto"/>
        <w:jc w:val="both"/>
        <w:rPr>
          <w:rFonts w:asciiTheme="majorHAnsi" w:eastAsia="Times New Roman" w:hAnsiTheme="majorHAnsi" w:cstheme="majorHAnsi"/>
          <w:color w:val="000000" w:themeColor="text1"/>
          <w:sz w:val="24"/>
          <w:szCs w:val="24"/>
        </w:rPr>
      </w:pPr>
    </w:p>
    <w:p w14:paraId="23EA43AD" w14:textId="182D63A4" w:rsidR="00D7166B" w:rsidRPr="00CF3D36" w:rsidRDefault="00194EED">
      <w:pPr>
        <w:spacing w:line="240" w:lineRule="auto"/>
        <w:jc w:val="both"/>
        <w:rPr>
          <w:rFonts w:asciiTheme="majorHAnsi" w:eastAsia="Times New Roman" w:hAnsiTheme="majorHAnsi" w:cstheme="majorHAnsi"/>
          <w:b/>
          <w:bCs/>
          <w:color w:val="000000" w:themeColor="text1"/>
          <w:sz w:val="24"/>
          <w:szCs w:val="24"/>
          <w:u w:val="single"/>
        </w:rPr>
      </w:pPr>
      <w:r w:rsidRPr="00CF3D36">
        <w:rPr>
          <w:rFonts w:asciiTheme="majorHAnsi" w:eastAsia="Times New Roman" w:hAnsiTheme="majorHAnsi" w:cstheme="majorHAnsi"/>
          <w:b/>
          <w:bCs/>
          <w:color w:val="000000" w:themeColor="text1"/>
          <w:sz w:val="24"/>
          <w:szCs w:val="24"/>
          <w:u w:val="single"/>
        </w:rPr>
        <w:t>7</w:t>
      </w:r>
      <w:r w:rsidR="00267314" w:rsidRPr="00CF3D36">
        <w:rPr>
          <w:rFonts w:asciiTheme="majorHAnsi" w:eastAsia="Times New Roman" w:hAnsiTheme="majorHAnsi" w:cstheme="majorHAnsi"/>
          <w:b/>
          <w:bCs/>
          <w:color w:val="000000" w:themeColor="text1"/>
          <w:sz w:val="24"/>
          <w:szCs w:val="24"/>
          <w:u w:val="single"/>
        </w:rPr>
        <w:t xml:space="preserve">. </w:t>
      </w:r>
      <w:r w:rsidRPr="00CF3D36">
        <w:rPr>
          <w:rFonts w:asciiTheme="majorHAnsi" w:eastAsia="Times New Roman" w:hAnsiTheme="majorHAnsi" w:cstheme="majorHAnsi"/>
          <w:b/>
          <w:bCs/>
          <w:color w:val="000000" w:themeColor="text1"/>
          <w:sz w:val="24"/>
          <w:szCs w:val="24"/>
          <w:u w:val="single"/>
        </w:rPr>
        <w:t>Safeguarding</w:t>
      </w:r>
    </w:p>
    <w:p w14:paraId="28F84777" w14:textId="14D3D39B" w:rsidR="00D7166B" w:rsidRPr="00CF3D36" w:rsidRDefault="00194EED">
      <w:pPr>
        <w:spacing w:line="240" w:lineRule="auto"/>
        <w:jc w:val="both"/>
        <w:rPr>
          <w:rFonts w:asciiTheme="majorHAnsi" w:eastAsia="Times New Roman" w:hAnsiTheme="majorHAnsi" w:cstheme="majorHAnsi"/>
          <w:color w:val="000000" w:themeColor="text1"/>
          <w:sz w:val="24"/>
          <w:szCs w:val="24"/>
        </w:rPr>
      </w:pPr>
      <w:r w:rsidRPr="00CF3D36">
        <w:rPr>
          <w:rFonts w:asciiTheme="majorHAnsi" w:eastAsia="Times New Roman" w:hAnsiTheme="majorHAnsi" w:cstheme="majorHAnsi"/>
          <w:color w:val="000000" w:themeColor="text1"/>
          <w:sz w:val="24"/>
          <w:szCs w:val="24"/>
        </w:rPr>
        <w:t>SW and NH</w:t>
      </w:r>
      <w:r w:rsidR="00CD668F">
        <w:rPr>
          <w:rFonts w:asciiTheme="majorHAnsi" w:eastAsia="Times New Roman" w:hAnsiTheme="majorHAnsi" w:cstheme="majorHAnsi"/>
          <w:color w:val="000000" w:themeColor="text1"/>
          <w:sz w:val="24"/>
          <w:szCs w:val="24"/>
        </w:rPr>
        <w:t xml:space="preserve"> </w:t>
      </w:r>
      <w:r w:rsidRPr="00CF3D36">
        <w:rPr>
          <w:rFonts w:asciiTheme="majorHAnsi" w:eastAsia="Times New Roman" w:hAnsiTheme="majorHAnsi" w:cstheme="majorHAnsi"/>
          <w:color w:val="000000" w:themeColor="text1"/>
          <w:sz w:val="24"/>
          <w:szCs w:val="24"/>
        </w:rPr>
        <w:t>reported their work on Safeguarding.</w:t>
      </w:r>
    </w:p>
    <w:p w14:paraId="39E967BC" w14:textId="77777777" w:rsidR="00657C90" w:rsidRPr="00CF3D36" w:rsidRDefault="00657C90">
      <w:pPr>
        <w:spacing w:line="240" w:lineRule="auto"/>
        <w:jc w:val="both"/>
        <w:rPr>
          <w:rFonts w:asciiTheme="majorHAnsi" w:eastAsia="Times New Roman" w:hAnsiTheme="majorHAnsi" w:cstheme="majorHAnsi"/>
          <w:color w:val="000000" w:themeColor="text1"/>
          <w:sz w:val="24"/>
          <w:szCs w:val="24"/>
        </w:rPr>
      </w:pPr>
    </w:p>
    <w:p w14:paraId="76CF315B" w14:textId="2287BDC2" w:rsidR="00657C90" w:rsidRPr="00CF3D36" w:rsidRDefault="00194EED" w:rsidP="00657C90">
      <w:pPr>
        <w:pStyle w:val="NormalWeb"/>
        <w:spacing w:before="0" w:beforeAutospacing="0" w:after="0" w:afterAutospacing="0"/>
        <w:contextualSpacing/>
        <w:rPr>
          <w:rFonts w:asciiTheme="majorHAnsi" w:hAnsiTheme="majorHAnsi" w:cstheme="majorHAnsi"/>
          <w:b/>
          <w:bCs/>
          <w:color w:val="212121"/>
          <w:u w:val="single"/>
        </w:rPr>
      </w:pPr>
      <w:r w:rsidRPr="00CF3D36">
        <w:rPr>
          <w:rFonts w:asciiTheme="majorHAnsi" w:hAnsiTheme="majorHAnsi" w:cstheme="majorHAnsi"/>
          <w:b/>
          <w:bCs/>
          <w:color w:val="212121"/>
          <w:u w:val="single"/>
        </w:rPr>
        <w:t>8</w:t>
      </w:r>
      <w:r w:rsidR="00267314" w:rsidRPr="00CF3D36">
        <w:rPr>
          <w:rFonts w:asciiTheme="majorHAnsi" w:hAnsiTheme="majorHAnsi" w:cstheme="majorHAnsi"/>
          <w:b/>
          <w:bCs/>
          <w:color w:val="212121"/>
          <w:u w:val="single"/>
        </w:rPr>
        <w:t xml:space="preserve">. </w:t>
      </w:r>
      <w:r w:rsidRPr="00CF3D36">
        <w:rPr>
          <w:rFonts w:asciiTheme="majorHAnsi" w:hAnsiTheme="majorHAnsi" w:cstheme="majorHAnsi"/>
          <w:b/>
          <w:bCs/>
          <w:color w:val="212121"/>
          <w:u w:val="single"/>
        </w:rPr>
        <w:t>District Mission Team Report</w:t>
      </w:r>
    </w:p>
    <w:p w14:paraId="3C7ACD61" w14:textId="61D309E8" w:rsidR="000422CF" w:rsidRPr="00CF3D36" w:rsidRDefault="00194EED" w:rsidP="00657C90">
      <w:pPr>
        <w:pStyle w:val="NormalWeb"/>
        <w:spacing w:before="0" w:beforeAutospacing="0" w:after="0" w:afterAutospacing="0"/>
        <w:contextualSpacing/>
        <w:rPr>
          <w:rFonts w:asciiTheme="majorHAnsi" w:hAnsiTheme="majorHAnsi" w:cstheme="majorHAnsi"/>
          <w:color w:val="212121"/>
        </w:rPr>
      </w:pPr>
      <w:r w:rsidRPr="00CF3D36">
        <w:rPr>
          <w:rFonts w:asciiTheme="majorHAnsi" w:hAnsiTheme="majorHAnsi" w:cstheme="majorHAnsi"/>
          <w:color w:val="212121"/>
        </w:rPr>
        <w:t>MF (Mission Team Leader) reported on the team’s work.  Rev’d KS (FEAST enabler) led Synod through an exercise</w:t>
      </w:r>
      <w:r w:rsidR="00FE058E" w:rsidRPr="00CF3D36">
        <w:rPr>
          <w:rFonts w:asciiTheme="majorHAnsi" w:hAnsiTheme="majorHAnsi" w:cstheme="majorHAnsi"/>
          <w:color w:val="212121"/>
        </w:rPr>
        <w:t xml:space="preserve"> to help members identify where love was to be found, with contributions describing a wide variety of mission activities.</w:t>
      </w:r>
    </w:p>
    <w:p w14:paraId="2F4D1E5E" w14:textId="77777777" w:rsidR="00657C90" w:rsidRPr="00CF3D36" w:rsidRDefault="00657C90" w:rsidP="00657C90">
      <w:pPr>
        <w:pStyle w:val="NormalWeb"/>
        <w:spacing w:before="0" w:beforeAutospacing="0" w:after="0" w:afterAutospacing="0"/>
        <w:contextualSpacing/>
        <w:rPr>
          <w:rFonts w:asciiTheme="majorHAnsi" w:hAnsiTheme="majorHAnsi" w:cstheme="majorHAnsi"/>
          <w:b/>
          <w:bCs/>
          <w:color w:val="212121"/>
          <w:u w:val="single"/>
        </w:rPr>
      </w:pPr>
    </w:p>
    <w:p w14:paraId="0E5DCE66" w14:textId="421BC0AA" w:rsidR="00B770EC" w:rsidRPr="00CF3D36" w:rsidRDefault="00FE058E" w:rsidP="00B770EC">
      <w:pPr>
        <w:pStyle w:val="NormalWeb"/>
        <w:contextualSpacing/>
        <w:rPr>
          <w:rFonts w:asciiTheme="majorHAnsi" w:hAnsiTheme="majorHAnsi" w:cstheme="majorHAnsi"/>
          <w:b/>
          <w:bCs/>
          <w:color w:val="212121"/>
          <w:u w:val="single"/>
        </w:rPr>
      </w:pPr>
      <w:r w:rsidRPr="00CF3D36">
        <w:rPr>
          <w:rFonts w:asciiTheme="majorHAnsi" w:hAnsiTheme="majorHAnsi" w:cstheme="majorHAnsi"/>
          <w:b/>
          <w:bCs/>
          <w:color w:val="212121"/>
          <w:u w:val="single"/>
        </w:rPr>
        <w:t>9. All We Can</w:t>
      </w:r>
    </w:p>
    <w:p w14:paraId="119A3F9C" w14:textId="3823189A" w:rsidR="00B770EC" w:rsidRPr="00CF3D36" w:rsidRDefault="00FE058E" w:rsidP="00B770EC">
      <w:pPr>
        <w:pStyle w:val="NormalWeb"/>
        <w:contextualSpacing/>
        <w:rPr>
          <w:rFonts w:asciiTheme="majorHAnsi" w:hAnsiTheme="majorHAnsi" w:cstheme="majorHAnsi"/>
          <w:color w:val="FF0000"/>
        </w:rPr>
      </w:pPr>
      <w:r w:rsidRPr="00CF3D36">
        <w:rPr>
          <w:rFonts w:asciiTheme="majorHAnsi" w:hAnsiTheme="majorHAnsi" w:cstheme="majorHAnsi"/>
          <w:color w:val="212121"/>
        </w:rPr>
        <w:t>RB from All We Can briefed Synod on how the huge strides in reducing global poverty between 1990 and 2015 had come to an end. In the face of large cuts in US and UK aid, All We Can was supporting strong local charities, and campaigning to hold politicians to account. A collection at Synod for All we Can raised £221, plus</w:t>
      </w:r>
      <w:r w:rsidR="00384B71" w:rsidRPr="00CF3D36">
        <w:rPr>
          <w:rFonts w:asciiTheme="majorHAnsi" w:hAnsiTheme="majorHAnsi" w:cstheme="majorHAnsi"/>
          <w:color w:val="212121"/>
        </w:rPr>
        <w:t xml:space="preserve"> </w:t>
      </w:r>
      <w:r w:rsidR="00CD668F" w:rsidRPr="00CF3D36">
        <w:rPr>
          <w:rFonts w:asciiTheme="majorHAnsi" w:hAnsiTheme="majorHAnsi" w:cstheme="majorHAnsi"/>
          <w:color w:val="212121"/>
        </w:rPr>
        <w:t>unknown amounts</w:t>
      </w:r>
      <w:r w:rsidRPr="00CF3D36">
        <w:rPr>
          <w:rFonts w:asciiTheme="majorHAnsi" w:hAnsiTheme="majorHAnsi" w:cstheme="majorHAnsi"/>
          <w:color w:val="212121"/>
        </w:rPr>
        <w:t xml:space="preserve"> donated online.</w:t>
      </w:r>
    </w:p>
    <w:p w14:paraId="008BA9F7" w14:textId="77777777" w:rsidR="00267314" w:rsidRPr="00CF3D36" w:rsidRDefault="00267314" w:rsidP="00B770EC">
      <w:pPr>
        <w:pStyle w:val="NormalWeb"/>
        <w:contextualSpacing/>
        <w:rPr>
          <w:rFonts w:asciiTheme="majorHAnsi" w:hAnsiTheme="majorHAnsi" w:cstheme="majorHAnsi"/>
          <w:color w:val="FF0000"/>
        </w:rPr>
      </w:pPr>
    </w:p>
    <w:p w14:paraId="16FA9116" w14:textId="4ED7F0FC" w:rsidR="00EB2C6F" w:rsidRPr="00CF3D36" w:rsidRDefault="00FE058E" w:rsidP="00B770EC">
      <w:pPr>
        <w:pStyle w:val="NormalWeb"/>
        <w:contextualSpacing/>
        <w:rPr>
          <w:rFonts w:asciiTheme="majorHAnsi" w:hAnsiTheme="majorHAnsi" w:cstheme="majorHAnsi"/>
          <w:b/>
          <w:bCs/>
          <w:color w:val="000000" w:themeColor="text1"/>
          <w:u w:val="single"/>
        </w:rPr>
      </w:pPr>
      <w:r w:rsidRPr="00CF3D36">
        <w:rPr>
          <w:rFonts w:asciiTheme="majorHAnsi" w:hAnsiTheme="majorHAnsi" w:cstheme="majorHAnsi"/>
          <w:b/>
          <w:bCs/>
          <w:color w:val="000000" w:themeColor="text1"/>
          <w:u w:val="single"/>
        </w:rPr>
        <w:t>10</w:t>
      </w:r>
      <w:r w:rsidR="00267314" w:rsidRPr="00CF3D36">
        <w:rPr>
          <w:rFonts w:asciiTheme="majorHAnsi" w:hAnsiTheme="majorHAnsi" w:cstheme="majorHAnsi"/>
          <w:b/>
          <w:bCs/>
          <w:color w:val="000000" w:themeColor="text1"/>
          <w:u w:val="single"/>
        </w:rPr>
        <w:t xml:space="preserve">. </w:t>
      </w:r>
      <w:r w:rsidRPr="00CF3D36">
        <w:rPr>
          <w:rFonts w:asciiTheme="majorHAnsi" w:hAnsiTheme="majorHAnsi" w:cstheme="majorHAnsi"/>
          <w:b/>
          <w:bCs/>
          <w:color w:val="000000" w:themeColor="text1"/>
          <w:u w:val="single"/>
        </w:rPr>
        <w:t>The Vice-President-designate</w:t>
      </w:r>
    </w:p>
    <w:p w14:paraId="4ABD80BE" w14:textId="52D9B413" w:rsidR="000422CF" w:rsidRPr="00CF3D36" w:rsidRDefault="00FE058E" w:rsidP="00901765">
      <w:pPr>
        <w:pStyle w:val="NormalWeb"/>
        <w:contextualSpacing/>
        <w:rPr>
          <w:rFonts w:asciiTheme="majorHAnsi" w:hAnsiTheme="majorHAnsi" w:cstheme="majorHAnsi"/>
          <w:color w:val="000000" w:themeColor="text1"/>
        </w:rPr>
      </w:pPr>
      <w:r w:rsidRPr="00CF3D36">
        <w:rPr>
          <w:rFonts w:asciiTheme="majorHAnsi" w:hAnsiTheme="majorHAnsi" w:cstheme="majorHAnsi"/>
          <w:color w:val="000000" w:themeColor="text1"/>
        </w:rPr>
        <w:t>The Chair interviewed MF about his experiences leading up to becoming Vice President at the forthcoming Conference (including a visit to Hong Kong</w:t>
      </w:r>
      <w:proofErr w:type="gramStart"/>
      <w:r w:rsidRPr="00CF3D36">
        <w:rPr>
          <w:rFonts w:asciiTheme="majorHAnsi" w:hAnsiTheme="majorHAnsi" w:cstheme="majorHAnsi"/>
          <w:color w:val="000000" w:themeColor="text1"/>
        </w:rPr>
        <w:t>), and</w:t>
      </w:r>
      <w:proofErr w:type="gramEnd"/>
      <w:r w:rsidRPr="00CF3D36">
        <w:rPr>
          <w:rFonts w:asciiTheme="majorHAnsi" w:hAnsiTheme="majorHAnsi" w:cstheme="majorHAnsi"/>
          <w:color w:val="000000" w:themeColor="text1"/>
        </w:rPr>
        <w:t xml:space="preserve"> prayed for him in his new role.</w:t>
      </w:r>
    </w:p>
    <w:p w14:paraId="3A58B42C" w14:textId="181E4D4E" w:rsidR="00D7166B" w:rsidRPr="00CF3D36" w:rsidRDefault="001F6A06">
      <w:pPr>
        <w:spacing w:line="240" w:lineRule="auto"/>
        <w:jc w:val="both"/>
        <w:rPr>
          <w:rFonts w:asciiTheme="majorHAnsi" w:eastAsia="Times New Roman" w:hAnsiTheme="majorHAnsi" w:cstheme="majorHAnsi"/>
          <w:bCs/>
          <w:color w:val="000000" w:themeColor="text1"/>
          <w:sz w:val="24"/>
          <w:szCs w:val="24"/>
        </w:rPr>
      </w:pPr>
      <w:r w:rsidRPr="00CF3D36">
        <w:rPr>
          <w:rFonts w:asciiTheme="majorHAnsi" w:eastAsia="Times New Roman" w:hAnsiTheme="majorHAnsi" w:cstheme="majorHAnsi"/>
          <w:b/>
          <w:color w:val="000000" w:themeColor="text1"/>
          <w:sz w:val="24"/>
          <w:szCs w:val="24"/>
          <w:u w:val="single"/>
        </w:rPr>
        <w:t>1</w:t>
      </w:r>
      <w:r w:rsidR="00FE058E" w:rsidRPr="00CF3D36">
        <w:rPr>
          <w:rFonts w:asciiTheme="majorHAnsi" w:eastAsia="Times New Roman" w:hAnsiTheme="majorHAnsi" w:cstheme="majorHAnsi"/>
          <w:b/>
          <w:color w:val="000000" w:themeColor="text1"/>
          <w:sz w:val="24"/>
          <w:szCs w:val="24"/>
          <w:u w:val="single"/>
        </w:rPr>
        <w:t>1. MHA</w:t>
      </w:r>
    </w:p>
    <w:p w14:paraId="012F7080" w14:textId="2F0D85E2" w:rsidR="001F6A06" w:rsidRPr="00CF3D36" w:rsidRDefault="00FE058E">
      <w:pPr>
        <w:spacing w:line="240" w:lineRule="auto"/>
        <w:jc w:val="both"/>
        <w:rPr>
          <w:rFonts w:asciiTheme="majorHAnsi" w:eastAsia="Times New Roman" w:hAnsiTheme="majorHAnsi" w:cstheme="majorHAnsi"/>
          <w:bCs/>
          <w:color w:val="000000" w:themeColor="text1"/>
          <w:sz w:val="24"/>
          <w:szCs w:val="24"/>
        </w:rPr>
      </w:pPr>
      <w:r w:rsidRPr="00CF3D36">
        <w:rPr>
          <w:rFonts w:asciiTheme="majorHAnsi" w:eastAsia="Times New Roman" w:hAnsiTheme="majorHAnsi" w:cstheme="majorHAnsi"/>
          <w:bCs/>
          <w:color w:val="000000" w:themeColor="text1"/>
          <w:sz w:val="24"/>
          <w:szCs w:val="24"/>
        </w:rPr>
        <w:t>Rev’d DM</w:t>
      </w:r>
      <w:r w:rsidR="003B5C7B" w:rsidRPr="00CF3D36">
        <w:rPr>
          <w:rFonts w:asciiTheme="majorHAnsi" w:eastAsia="Times New Roman" w:hAnsiTheme="majorHAnsi" w:cstheme="majorHAnsi"/>
          <w:bCs/>
          <w:color w:val="000000" w:themeColor="text1"/>
          <w:sz w:val="24"/>
          <w:szCs w:val="24"/>
        </w:rPr>
        <w:t xml:space="preserve">, who represents the Methodist Church on the Board of trustees for MHA, briefed Synod on </w:t>
      </w:r>
      <w:r w:rsidR="00FA4CED" w:rsidRPr="00CF3D36">
        <w:rPr>
          <w:rFonts w:asciiTheme="majorHAnsi" w:eastAsia="Times New Roman" w:hAnsiTheme="majorHAnsi" w:cstheme="majorHAnsi"/>
          <w:bCs/>
          <w:color w:val="000000" w:themeColor="text1"/>
          <w:sz w:val="24"/>
          <w:szCs w:val="24"/>
        </w:rPr>
        <w:t>its role, as one of the largest charities in the country, in a sector which was decimated by Covid and neglected by government. He urged churches to hold an MHA Sunday.</w:t>
      </w:r>
    </w:p>
    <w:p w14:paraId="6BA44B68" w14:textId="77777777" w:rsidR="00FA4CED" w:rsidRPr="00CF3D36" w:rsidRDefault="00FA4CED">
      <w:pPr>
        <w:spacing w:line="240" w:lineRule="auto"/>
        <w:jc w:val="both"/>
        <w:rPr>
          <w:rFonts w:asciiTheme="majorHAnsi" w:eastAsia="Times New Roman" w:hAnsiTheme="majorHAnsi" w:cstheme="majorHAnsi"/>
          <w:bCs/>
          <w:color w:val="000000" w:themeColor="text1"/>
          <w:sz w:val="24"/>
          <w:szCs w:val="24"/>
        </w:rPr>
      </w:pPr>
    </w:p>
    <w:p w14:paraId="0BD9FB6C" w14:textId="4A670184" w:rsidR="001F6A06" w:rsidRPr="00CF3D36" w:rsidRDefault="00FA4CED" w:rsidP="00FA4CED">
      <w:pPr>
        <w:pStyle w:val="NormalWeb"/>
        <w:spacing w:before="0" w:beforeAutospacing="0" w:after="0" w:afterAutospacing="0"/>
        <w:contextualSpacing/>
        <w:rPr>
          <w:rFonts w:asciiTheme="majorHAnsi" w:hAnsiTheme="majorHAnsi" w:cstheme="majorHAnsi"/>
          <w:color w:val="212121"/>
        </w:rPr>
      </w:pPr>
      <w:r w:rsidRPr="00CF3D36">
        <w:rPr>
          <w:rFonts w:asciiTheme="majorHAnsi" w:hAnsiTheme="majorHAnsi" w:cstheme="majorHAnsi"/>
          <w:b/>
          <w:bCs/>
          <w:color w:val="212121"/>
          <w:u w:val="single"/>
        </w:rPr>
        <w:t xml:space="preserve">12. Closing business </w:t>
      </w:r>
      <w:r w:rsidR="001F6A06" w:rsidRPr="00CF3D36">
        <w:rPr>
          <w:rFonts w:asciiTheme="majorHAnsi" w:hAnsiTheme="majorHAnsi" w:cstheme="majorHAnsi"/>
          <w:color w:val="212121"/>
        </w:rPr>
        <w:t xml:space="preserve"> </w:t>
      </w:r>
    </w:p>
    <w:p w14:paraId="02CDABD4" w14:textId="748034AA" w:rsidR="00FA4CED" w:rsidRPr="00CF3D36" w:rsidRDefault="00FA4CED" w:rsidP="00FA4CED">
      <w:pPr>
        <w:pStyle w:val="NormalWeb"/>
        <w:spacing w:before="0" w:beforeAutospacing="0" w:after="0" w:afterAutospacing="0"/>
        <w:contextualSpacing/>
        <w:rPr>
          <w:rFonts w:asciiTheme="majorHAnsi" w:hAnsiTheme="majorHAnsi" w:cstheme="majorHAnsi"/>
          <w:color w:val="212121"/>
        </w:rPr>
      </w:pPr>
      <w:r w:rsidRPr="00CF3D36">
        <w:rPr>
          <w:rFonts w:asciiTheme="majorHAnsi" w:hAnsiTheme="majorHAnsi" w:cstheme="majorHAnsi"/>
          <w:color w:val="212121"/>
        </w:rPr>
        <w:t xml:space="preserve">The Chair prayed for ministers who would be leaving the </w:t>
      </w:r>
      <w:proofErr w:type="gramStart"/>
      <w:r w:rsidRPr="00CF3D36">
        <w:rPr>
          <w:rFonts w:asciiTheme="majorHAnsi" w:hAnsiTheme="majorHAnsi" w:cstheme="majorHAnsi"/>
          <w:color w:val="212121"/>
        </w:rPr>
        <w:t>District</w:t>
      </w:r>
      <w:proofErr w:type="gramEnd"/>
      <w:r w:rsidRPr="00CF3D36">
        <w:rPr>
          <w:rFonts w:asciiTheme="majorHAnsi" w:hAnsiTheme="majorHAnsi" w:cstheme="majorHAnsi"/>
          <w:color w:val="212121"/>
        </w:rPr>
        <w:t xml:space="preserve"> before the next meeting, and those who would be sitting down.</w:t>
      </w:r>
    </w:p>
    <w:p w14:paraId="15268678" w14:textId="77777777" w:rsidR="00FA4CED" w:rsidRPr="00CF3D36" w:rsidRDefault="00FA4CED" w:rsidP="00FA4CED">
      <w:pPr>
        <w:pStyle w:val="NormalWeb"/>
        <w:spacing w:before="0" w:beforeAutospacing="0" w:after="0" w:afterAutospacing="0"/>
        <w:contextualSpacing/>
        <w:rPr>
          <w:rFonts w:asciiTheme="majorHAnsi" w:hAnsiTheme="majorHAnsi" w:cstheme="majorHAnsi"/>
          <w:color w:val="212121"/>
        </w:rPr>
      </w:pPr>
    </w:p>
    <w:p w14:paraId="1124F137" w14:textId="7F67483E" w:rsidR="007652BD" w:rsidRPr="00CF3D36" w:rsidRDefault="00FA4CED" w:rsidP="00FA4C8A">
      <w:pPr>
        <w:spacing w:line="240" w:lineRule="auto"/>
        <w:contextualSpacing/>
        <w:rPr>
          <w:rFonts w:asciiTheme="majorHAnsi" w:hAnsiTheme="majorHAnsi" w:cstheme="majorHAnsi"/>
          <w:sz w:val="24"/>
          <w:szCs w:val="24"/>
        </w:rPr>
      </w:pPr>
      <w:r w:rsidRPr="00CF3D36">
        <w:rPr>
          <w:rFonts w:asciiTheme="majorHAnsi" w:hAnsiTheme="majorHAnsi" w:cstheme="majorHAnsi"/>
          <w:sz w:val="24"/>
          <w:szCs w:val="24"/>
        </w:rPr>
        <w:lastRenderedPageBreak/>
        <w:t>She</w:t>
      </w:r>
      <w:r w:rsidR="007652BD" w:rsidRPr="00CF3D36">
        <w:rPr>
          <w:rFonts w:asciiTheme="majorHAnsi" w:hAnsiTheme="majorHAnsi" w:cstheme="majorHAnsi"/>
          <w:sz w:val="24"/>
          <w:szCs w:val="24"/>
        </w:rPr>
        <w:t xml:space="preserve"> expressed her thanks to </w:t>
      </w:r>
      <w:r w:rsidR="00936F56" w:rsidRPr="00CF3D36">
        <w:rPr>
          <w:rFonts w:asciiTheme="majorHAnsi" w:hAnsiTheme="majorHAnsi" w:cstheme="majorHAnsi"/>
          <w:sz w:val="24"/>
          <w:szCs w:val="24"/>
        </w:rPr>
        <w:t xml:space="preserve">all those involved in </w:t>
      </w:r>
      <w:r w:rsidR="007652BD" w:rsidRPr="00CF3D36">
        <w:rPr>
          <w:rFonts w:asciiTheme="majorHAnsi" w:hAnsiTheme="majorHAnsi" w:cstheme="majorHAnsi"/>
          <w:sz w:val="24"/>
          <w:szCs w:val="24"/>
        </w:rPr>
        <w:t>Synod</w:t>
      </w:r>
      <w:r w:rsidR="00936F56" w:rsidRPr="00CF3D36">
        <w:rPr>
          <w:rFonts w:asciiTheme="majorHAnsi" w:hAnsiTheme="majorHAnsi" w:cstheme="majorHAnsi"/>
          <w:sz w:val="24"/>
          <w:szCs w:val="24"/>
        </w:rPr>
        <w:t xml:space="preserve"> – the </w:t>
      </w:r>
      <w:r w:rsidRPr="00CF3D36">
        <w:rPr>
          <w:rFonts w:asciiTheme="majorHAnsi" w:hAnsiTheme="majorHAnsi" w:cstheme="majorHAnsi"/>
          <w:sz w:val="24"/>
          <w:szCs w:val="24"/>
        </w:rPr>
        <w:t>Oadby church and Leicester Trinity Circuit</w:t>
      </w:r>
      <w:r w:rsidR="00936F56" w:rsidRPr="00CF3D36">
        <w:rPr>
          <w:rFonts w:asciiTheme="majorHAnsi" w:hAnsiTheme="majorHAnsi" w:cstheme="majorHAnsi"/>
          <w:sz w:val="24"/>
          <w:szCs w:val="24"/>
        </w:rPr>
        <w:t xml:space="preserve">; </w:t>
      </w:r>
      <w:r w:rsidRPr="00CF3D36">
        <w:rPr>
          <w:rFonts w:asciiTheme="majorHAnsi" w:hAnsiTheme="majorHAnsi" w:cstheme="majorHAnsi"/>
          <w:sz w:val="24"/>
          <w:szCs w:val="24"/>
        </w:rPr>
        <w:t>those who had led worship and provided music; those who had presented;</w:t>
      </w:r>
      <w:r w:rsidR="00936F56" w:rsidRPr="00CF3D36">
        <w:rPr>
          <w:rFonts w:asciiTheme="majorHAnsi" w:hAnsiTheme="majorHAnsi" w:cstheme="majorHAnsi"/>
          <w:sz w:val="24"/>
          <w:szCs w:val="24"/>
        </w:rPr>
        <w:t xml:space="preserve"> AV technicians</w:t>
      </w:r>
      <w:r w:rsidR="00731277" w:rsidRPr="00CF3D36">
        <w:rPr>
          <w:rFonts w:asciiTheme="majorHAnsi" w:hAnsiTheme="majorHAnsi" w:cstheme="majorHAnsi"/>
          <w:sz w:val="24"/>
          <w:szCs w:val="24"/>
        </w:rPr>
        <w:t xml:space="preserve">; </w:t>
      </w:r>
      <w:r w:rsidRPr="00CF3D36">
        <w:rPr>
          <w:rFonts w:asciiTheme="majorHAnsi" w:hAnsiTheme="majorHAnsi" w:cstheme="majorHAnsi"/>
          <w:sz w:val="24"/>
          <w:szCs w:val="24"/>
        </w:rPr>
        <w:t xml:space="preserve">and </w:t>
      </w:r>
      <w:r w:rsidR="00936F56" w:rsidRPr="00CF3D36">
        <w:rPr>
          <w:rFonts w:asciiTheme="majorHAnsi" w:hAnsiTheme="majorHAnsi" w:cstheme="majorHAnsi"/>
          <w:sz w:val="24"/>
          <w:szCs w:val="24"/>
        </w:rPr>
        <w:t>all who had spoken</w:t>
      </w:r>
      <w:r w:rsidRPr="00CF3D36">
        <w:rPr>
          <w:rFonts w:asciiTheme="majorHAnsi" w:hAnsiTheme="majorHAnsi" w:cstheme="majorHAnsi"/>
          <w:sz w:val="24"/>
          <w:szCs w:val="24"/>
        </w:rPr>
        <w:t>.</w:t>
      </w:r>
    </w:p>
    <w:p w14:paraId="66D608CE" w14:textId="77777777" w:rsidR="007652BD" w:rsidRPr="00CF3D36" w:rsidRDefault="007652BD" w:rsidP="00FA4C8A">
      <w:pPr>
        <w:spacing w:line="240" w:lineRule="auto"/>
        <w:contextualSpacing/>
        <w:rPr>
          <w:rFonts w:asciiTheme="majorHAnsi" w:hAnsiTheme="majorHAnsi" w:cstheme="majorHAnsi"/>
          <w:sz w:val="24"/>
          <w:szCs w:val="24"/>
        </w:rPr>
      </w:pPr>
    </w:p>
    <w:p w14:paraId="1AAFE62F" w14:textId="7A8153B0" w:rsidR="007652BD" w:rsidRPr="00CF3D36" w:rsidRDefault="007652BD" w:rsidP="00FA4C8A">
      <w:pPr>
        <w:spacing w:line="240" w:lineRule="auto"/>
        <w:contextualSpacing/>
        <w:rPr>
          <w:rFonts w:asciiTheme="majorHAnsi" w:hAnsiTheme="majorHAnsi" w:cstheme="majorHAnsi"/>
          <w:b/>
          <w:bCs/>
          <w:sz w:val="24"/>
          <w:szCs w:val="24"/>
          <w:u w:val="single"/>
        </w:rPr>
      </w:pPr>
      <w:r w:rsidRPr="00CF3D36">
        <w:rPr>
          <w:rFonts w:asciiTheme="majorHAnsi" w:hAnsiTheme="majorHAnsi" w:cstheme="majorHAnsi"/>
          <w:b/>
          <w:bCs/>
          <w:sz w:val="24"/>
          <w:szCs w:val="24"/>
          <w:u w:val="single"/>
        </w:rPr>
        <w:t>14. Closing worship</w:t>
      </w:r>
    </w:p>
    <w:p w14:paraId="5D631B7A" w14:textId="4C523F8B" w:rsidR="00FA4C8A" w:rsidRPr="00CF3D36" w:rsidRDefault="00FA4C8A" w:rsidP="00FA4C8A">
      <w:pPr>
        <w:spacing w:line="240" w:lineRule="auto"/>
        <w:contextualSpacing/>
        <w:rPr>
          <w:rFonts w:asciiTheme="majorHAnsi" w:hAnsiTheme="majorHAnsi" w:cstheme="majorHAnsi"/>
          <w:sz w:val="24"/>
          <w:szCs w:val="24"/>
        </w:rPr>
      </w:pPr>
      <w:r w:rsidRPr="00CF3D36">
        <w:rPr>
          <w:rFonts w:asciiTheme="majorHAnsi" w:hAnsiTheme="majorHAnsi" w:cstheme="majorHAnsi"/>
          <w:sz w:val="24"/>
          <w:szCs w:val="24"/>
        </w:rPr>
        <w:t xml:space="preserve">The Chair </w:t>
      </w:r>
      <w:r w:rsidR="00ED35A0" w:rsidRPr="00CF3D36">
        <w:rPr>
          <w:rFonts w:asciiTheme="majorHAnsi" w:hAnsiTheme="majorHAnsi" w:cstheme="majorHAnsi"/>
          <w:sz w:val="24"/>
          <w:szCs w:val="24"/>
        </w:rPr>
        <w:t>led</w:t>
      </w:r>
      <w:r w:rsidRPr="00CF3D36">
        <w:rPr>
          <w:rFonts w:asciiTheme="majorHAnsi" w:hAnsiTheme="majorHAnsi" w:cstheme="majorHAnsi"/>
          <w:sz w:val="24"/>
          <w:szCs w:val="24"/>
        </w:rPr>
        <w:t xml:space="preserve"> closing </w:t>
      </w:r>
      <w:r w:rsidR="00ED35A0" w:rsidRPr="00CF3D36">
        <w:rPr>
          <w:rFonts w:asciiTheme="majorHAnsi" w:hAnsiTheme="majorHAnsi" w:cstheme="majorHAnsi"/>
          <w:sz w:val="24"/>
          <w:szCs w:val="24"/>
        </w:rPr>
        <w:t>worship</w:t>
      </w:r>
      <w:r w:rsidRPr="00CF3D36">
        <w:rPr>
          <w:rFonts w:asciiTheme="majorHAnsi" w:hAnsiTheme="majorHAnsi" w:cstheme="majorHAnsi"/>
          <w:sz w:val="24"/>
          <w:szCs w:val="24"/>
        </w:rPr>
        <w:t>.</w:t>
      </w:r>
    </w:p>
    <w:p w14:paraId="7E4A9FCD" w14:textId="0FE1716A" w:rsidR="002D7B43" w:rsidRPr="00CF3D36" w:rsidRDefault="002D7B43" w:rsidP="00FA4C8A">
      <w:pPr>
        <w:spacing w:line="240" w:lineRule="auto"/>
        <w:contextualSpacing/>
        <w:rPr>
          <w:rFonts w:asciiTheme="majorHAnsi" w:hAnsiTheme="majorHAnsi" w:cstheme="majorHAnsi"/>
          <w:sz w:val="24"/>
          <w:szCs w:val="24"/>
        </w:rPr>
      </w:pPr>
    </w:p>
    <w:p w14:paraId="34AF912C" w14:textId="13CDEBCA" w:rsidR="002D7B43" w:rsidRPr="00CF3D36" w:rsidRDefault="00FA4CED" w:rsidP="002D7B43">
      <w:pPr>
        <w:spacing w:line="240" w:lineRule="auto"/>
        <w:jc w:val="both"/>
        <w:rPr>
          <w:rFonts w:asciiTheme="majorHAnsi" w:eastAsia="Times New Roman" w:hAnsiTheme="majorHAnsi" w:cstheme="majorHAnsi"/>
          <w:sz w:val="24"/>
          <w:szCs w:val="24"/>
          <w:u w:val="single"/>
        </w:rPr>
      </w:pPr>
      <w:r w:rsidRPr="00CF3D36">
        <w:rPr>
          <w:rFonts w:asciiTheme="majorHAnsi" w:eastAsia="Times New Roman" w:hAnsiTheme="majorHAnsi" w:cstheme="majorHAnsi"/>
          <w:b/>
          <w:sz w:val="24"/>
          <w:szCs w:val="24"/>
          <w:u w:val="single"/>
        </w:rPr>
        <w:t xml:space="preserve">15. </w:t>
      </w:r>
      <w:r w:rsidR="002D7B43" w:rsidRPr="00CF3D36">
        <w:rPr>
          <w:rFonts w:asciiTheme="majorHAnsi" w:eastAsia="Times New Roman" w:hAnsiTheme="majorHAnsi" w:cstheme="majorHAnsi"/>
          <w:b/>
          <w:sz w:val="24"/>
          <w:szCs w:val="24"/>
          <w:u w:val="single"/>
        </w:rPr>
        <w:t>Next meeting</w:t>
      </w:r>
      <w:r w:rsidRPr="00CF3D36">
        <w:rPr>
          <w:rFonts w:asciiTheme="majorHAnsi" w:eastAsia="Times New Roman" w:hAnsiTheme="majorHAnsi" w:cstheme="majorHAnsi"/>
          <w:b/>
          <w:sz w:val="24"/>
          <w:szCs w:val="24"/>
          <w:u w:val="single"/>
        </w:rPr>
        <w:t>s</w:t>
      </w:r>
    </w:p>
    <w:p w14:paraId="31A5508F" w14:textId="714F3DB6" w:rsidR="004658F2" w:rsidRPr="00CF3D36" w:rsidRDefault="00FA4CED">
      <w:pPr>
        <w:spacing w:line="240" w:lineRule="auto"/>
        <w:jc w:val="both"/>
        <w:rPr>
          <w:rFonts w:asciiTheme="majorHAnsi" w:hAnsiTheme="majorHAnsi" w:cstheme="majorHAnsi"/>
          <w:color w:val="000000" w:themeColor="text1"/>
          <w:sz w:val="24"/>
          <w:szCs w:val="24"/>
        </w:rPr>
      </w:pPr>
      <w:r w:rsidRPr="00CF3D36">
        <w:rPr>
          <w:rFonts w:asciiTheme="majorHAnsi" w:eastAsia="Times New Roman" w:hAnsiTheme="majorHAnsi" w:cstheme="majorHAnsi"/>
          <w:sz w:val="24"/>
          <w:szCs w:val="24"/>
        </w:rPr>
        <w:t>Autumn</w:t>
      </w:r>
      <w:r w:rsidR="002D7B43" w:rsidRPr="00CF3D36">
        <w:rPr>
          <w:rFonts w:asciiTheme="majorHAnsi" w:eastAsia="Times New Roman" w:hAnsiTheme="majorHAnsi" w:cstheme="majorHAnsi"/>
          <w:sz w:val="24"/>
          <w:szCs w:val="24"/>
        </w:rPr>
        <w:t xml:space="preserve"> Representative Synod</w:t>
      </w:r>
      <w:r w:rsidRPr="00CF3D36">
        <w:rPr>
          <w:rFonts w:asciiTheme="majorHAnsi" w:eastAsia="Times New Roman" w:hAnsiTheme="majorHAnsi" w:cstheme="majorHAnsi"/>
          <w:sz w:val="24"/>
          <w:szCs w:val="24"/>
        </w:rPr>
        <w:t xml:space="preserve">: </w:t>
      </w:r>
      <w:r w:rsidRPr="00CF3D36">
        <w:rPr>
          <w:rFonts w:asciiTheme="majorHAnsi" w:hAnsiTheme="majorHAnsi" w:cstheme="majorHAnsi"/>
          <w:color w:val="000000" w:themeColor="text1"/>
          <w:sz w:val="24"/>
          <w:szCs w:val="24"/>
        </w:rPr>
        <w:t>20</w:t>
      </w:r>
      <w:r w:rsidRPr="00CF3D36">
        <w:rPr>
          <w:rFonts w:asciiTheme="majorHAnsi" w:hAnsiTheme="majorHAnsi" w:cstheme="majorHAnsi"/>
          <w:color w:val="000000" w:themeColor="text1"/>
          <w:sz w:val="24"/>
          <w:szCs w:val="24"/>
          <w:vertAlign w:val="superscript"/>
        </w:rPr>
        <w:t>th</w:t>
      </w:r>
      <w:r w:rsidRPr="00CF3D36">
        <w:rPr>
          <w:rFonts w:asciiTheme="majorHAnsi" w:hAnsiTheme="majorHAnsi" w:cstheme="majorHAnsi"/>
          <w:color w:val="000000" w:themeColor="text1"/>
          <w:sz w:val="24"/>
          <w:szCs w:val="24"/>
        </w:rPr>
        <w:t xml:space="preserve"> Sept</w:t>
      </w:r>
      <w:r w:rsidR="002D7B43" w:rsidRPr="00CF3D36">
        <w:rPr>
          <w:rFonts w:asciiTheme="majorHAnsi" w:hAnsiTheme="majorHAnsi" w:cstheme="majorHAnsi"/>
          <w:color w:val="000000" w:themeColor="text1"/>
          <w:sz w:val="24"/>
          <w:szCs w:val="24"/>
        </w:rPr>
        <w:t xml:space="preserve"> 2025.</w:t>
      </w:r>
    </w:p>
    <w:p w14:paraId="755C1F10" w14:textId="1318BF74" w:rsidR="00FA4CED" w:rsidRPr="00CF3D36" w:rsidRDefault="00FA4CED">
      <w:pPr>
        <w:spacing w:line="240" w:lineRule="auto"/>
        <w:jc w:val="both"/>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Spring Representative Synod: 25</w:t>
      </w:r>
      <w:r w:rsidRPr="00CF3D36">
        <w:rPr>
          <w:rFonts w:asciiTheme="majorHAnsi" w:hAnsiTheme="majorHAnsi" w:cstheme="majorHAnsi"/>
          <w:color w:val="000000" w:themeColor="text1"/>
          <w:sz w:val="24"/>
          <w:szCs w:val="24"/>
          <w:vertAlign w:val="superscript"/>
        </w:rPr>
        <w:t>th</w:t>
      </w:r>
      <w:r w:rsidRPr="00CF3D36">
        <w:rPr>
          <w:rFonts w:asciiTheme="majorHAnsi" w:hAnsiTheme="majorHAnsi" w:cstheme="majorHAnsi"/>
          <w:color w:val="000000" w:themeColor="text1"/>
          <w:sz w:val="24"/>
          <w:szCs w:val="24"/>
        </w:rPr>
        <w:t xml:space="preserve"> April 2026</w:t>
      </w:r>
    </w:p>
    <w:p w14:paraId="4183ADCF" w14:textId="77777777" w:rsidR="001544E7" w:rsidRPr="00CF3D36" w:rsidRDefault="001544E7">
      <w:pPr>
        <w:spacing w:line="240" w:lineRule="auto"/>
        <w:jc w:val="both"/>
        <w:rPr>
          <w:rFonts w:asciiTheme="majorHAnsi" w:hAnsiTheme="majorHAnsi" w:cstheme="majorHAnsi"/>
          <w:color w:val="000000" w:themeColor="text1"/>
          <w:sz w:val="24"/>
          <w:szCs w:val="24"/>
        </w:rPr>
      </w:pPr>
    </w:p>
    <w:p w14:paraId="38CC56F1" w14:textId="77777777" w:rsidR="001544E7" w:rsidRPr="00CF3D36" w:rsidRDefault="001544E7">
      <w:pPr>
        <w:spacing w:line="240" w:lineRule="auto"/>
        <w:jc w:val="both"/>
        <w:rPr>
          <w:rFonts w:asciiTheme="majorHAnsi" w:hAnsiTheme="majorHAnsi" w:cstheme="majorHAnsi"/>
          <w:color w:val="000000" w:themeColor="text1"/>
          <w:sz w:val="24"/>
          <w:szCs w:val="24"/>
        </w:rPr>
      </w:pPr>
    </w:p>
    <w:p w14:paraId="626FFD9D" w14:textId="3775904B" w:rsidR="009858B3" w:rsidRPr="00CF3D36" w:rsidRDefault="009858B3">
      <w:pPr>
        <w:spacing w:line="240" w:lineRule="auto"/>
        <w:jc w:val="both"/>
        <w:rPr>
          <w:rFonts w:asciiTheme="majorHAnsi" w:hAnsiTheme="majorHAnsi" w:cstheme="majorHAnsi"/>
          <w:i/>
          <w:iCs/>
          <w:color w:val="000000" w:themeColor="text1"/>
          <w:sz w:val="24"/>
          <w:szCs w:val="24"/>
        </w:rPr>
      </w:pPr>
    </w:p>
    <w:p w14:paraId="7F8676C3" w14:textId="77777777" w:rsidR="00AC04B5" w:rsidRPr="00CF3D36" w:rsidRDefault="00AC04B5">
      <w:pPr>
        <w:spacing w:line="240" w:lineRule="auto"/>
        <w:jc w:val="both"/>
        <w:rPr>
          <w:rFonts w:asciiTheme="majorHAnsi" w:hAnsiTheme="majorHAnsi" w:cstheme="majorHAnsi"/>
          <w:i/>
          <w:iCs/>
          <w:color w:val="000000" w:themeColor="text1"/>
          <w:sz w:val="24"/>
          <w:szCs w:val="24"/>
        </w:rPr>
      </w:pPr>
    </w:p>
    <w:p w14:paraId="2C21A30A" w14:textId="77777777" w:rsidR="00AC04B5" w:rsidRPr="00CF3D36" w:rsidRDefault="00AC04B5">
      <w:pPr>
        <w:spacing w:line="240" w:lineRule="auto"/>
        <w:jc w:val="both"/>
        <w:rPr>
          <w:rFonts w:asciiTheme="majorHAnsi" w:hAnsiTheme="majorHAnsi" w:cstheme="majorHAnsi"/>
          <w:i/>
          <w:iCs/>
          <w:color w:val="000000" w:themeColor="text1"/>
          <w:sz w:val="24"/>
          <w:szCs w:val="24"/>
        </w:rPr>
      </w:pPr>
    </w:p>
    <w:p w14:paraId="35593C24" w14:textId="27993729" w:rsidR="00AC04B5" w:rsidRPr="00CF3D36" w:rsidRDefault="00AC04B5">
      <w:pPr>
        <w:spacing w:line="240" w:lineRule="auto"/>
        <w:jc w:val="both"/>
        <w:rPr>
          <w:rFonts w:asciiTheme="majorHAnsi" w:hAnsiTheme="majorHAnsi" w:cstheme="majorHAnsi"/>
          <w:i/>
          <w:iCs/>
          <w:color w:val="000000" w:themeColor="text1"/>
          <w:sz w:val="24"/>
          <w:szCs w:val="24"/>
        </w:rPr>
      </w:pPr>
      <w:r w:rsidRPr="00CF3D36">
        <w:rPr>
          <w:rFonts w:asciiTheme="majorHAnsi" w:hAnsiTheme="majorHAnsi" w:cstheme="majorHAnsi"/>
          <w:i/>
          <w:iCs/>
          <w:noProof/>
          <w:color w:val="000000" w:themeColor="text1"/>
          <w:sz w:val="24"/>
          <w:szCs w:val="24"/>
        </w:rPr>
        <w:drawing>
          <wp:inline distT="0" distB="0" distL="0" distR="0" wp14:anchorId="3BE5DB63" wp14:editId="4DDBBFE4">
            <wp:extent cx="1381125" cy="378696"/>
            <wp:effectExtent l="0" t="0" r="0" b="2540"/>
            <wp:docPr id="2092392008"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392008" name="Picture 1" descr="A close up of a logo&#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393861" cy="382188"/>
                    </a:xfrm>
                    <a:prstGeom prst="rect">
                      <a:avLst/>
                    </a:prstGeom>
                  </pic:spPr>
                </pic:pic>
              </a:graphicData>
            </a:graphic>
          </wp:inline>
        </w:drawing>
      </w:r>
    </w:p>
    <w:p w14:paraId="5395B14F" w14:textId="77777777" w:rsidR="00AC04B5" w:rsidRPr="00CF3D36" w:rsidRDefault="00AC04B5">
      <w:pPr>
        <w:spacing w:line="240" w:lineRule="auto"/>
        <w:jc w:val="both"/>
        <w:rPr>
          <w:rFonts w:asciiTheme="majorHAnsi" w:hAnsiTheme="majorHAnsi" w:cstheme="majorHAnsi"/>
          <w:i/>
          <w:iCs/>
          <w:color w:val="000000" w:themeColor="text1"/>
          <w:sz w:val="24"/>
          <w:szCs w:val="24"/>
        </w:rPr>
      </w:pPr>
    </w:p>
    <w:p w14:paraId="2B94EB3F" w14:textId="0949108D" w:rsidR="00AC04B5" w:rsidRPr="00CF3D36" w:rsidRDefault="00AC04B5">
      <w:pPr>
        <w:spacing w:line="240" w:lineRule="auto"/>
        <w:jc w:val="both"/>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Reverend Dr SH</w:t>
      </w:r>
    </w:p>
    <w:p w14:paraId="397ADB94" w14:textId="60C135B2" w:rsidR="00AC04B5" w:rsidRPr="00CF3D36" w:rsidRDefault="00AC04B5">
      <w:pPr>
        <w:spacing w:line="240" w:lineRule="auto"/>
        <w:jc w:val="both"/>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Chair of the Northampton District</w:t>
      </w:r>
    </w:p>
    <w:p w14:paraId="15318901" w14:textId="0141A0A7" w:rsidR="00561BAE" w:rsidRPr="00CF3D36" w:rsidRDefault="00561BAE">
      <w:pPr>
        <w:spacing w:line="240" w:lineRule="auto"/>
        <w:jc w:val="both"/>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Thursday 15</w:t>
      </w:r>
      <w:r w:rsidRPr="00CF3D36">
        <w:rPr>
          <w:rFonts w:asciiTheme="majorHAnsi" w:hAnsiTheme="majorHAnsi" w:cstheme="majorHAnsi"/>
          <w:color w:val="000000" w:themeColor="text1"/>
          <w:sz w:val="24"/>
          <w:szCs w:val="24"/>
          <w:vertAlign w:val="superscript"/>
        </w:rPr>
        <w:t>th</w:t>
      </w:r>
      <w:r w:rsidRPr="00CF3D36">
        <w:rPr>
          <w:rFonts w:asciiTheme="majorHAnsi" w:hAnsiTheme="majorHAnsi" w:cstheme="majorHAnsi"/>
          <w:color w:val="000000" w:themeColor="text1"/>
          <w:sz w:val="24"/>
          <w:szCs w:val="24"/>
        </w:rPr>
        <w:t xml:space="preserve"> May 2025</w:t>
      </w:r>
    </w:p>
    <w:p w14:paraId="6FCBEAC0" w14:textId="77777777" w:rsidR="00AC04B5" w:rsidRPr="00CF3D36" w:rsidRDefault="00AC04B5">
      <w:pPr>
        <w:spacing w:line="240" w:lineRule="auto"/>
        <w:jc w:val="both"/>
        <w:rPr>
          <w:rFonts w:asciiTheme="majorHAnsi" w:hAnsiTheme="majorHAnsi" w:cstheme="majorHAnsi"/>
          <w:color w:val="000000" w:themeColor="text1"/>
          <w:sz w:val="24"/>
          <w:szCs w:val="24"/>
        </w:rPr>
      </w:pPr>
    </w:p>
    <w:p w14:paraId="131748CF" w14:textId="77777777" w:rsidR="00AC04B5" w:rsidRPr="00CF3D36" w:rsidRDefault="00AC04B5">
      <w:pPr>
        <w:spacing w:line="240" w:lineRule="auto"/>
        <w:jc w:val="both"/>
        <w:rPr>
          <w:rFonts w:asciiTheme="majorHAnsi" w:hAnsiTheme="majorHAnsi" w:cstheme="majorHAnsi"/>
          <w:color w:val="000000" w:themeColor="text1"/>
          <w:sz w:val="24"/>
          <w:szCs w:val="24"/>
        </w:rPr>
      </w:pPr>
    </w:p>
    <w:p w14:paraId="5C77A224" w14:textId="708CC10A" w:rsidR="00AC04B5" w:rsidRPr="00CF3D36" w:rsidRDefault="00AC04B5">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noProof/>
          <w:sz w:val="24"/>
          <w:szCs w:val="24"/>
        </w:rPr>
        <w:drawing>
          <wp:inline distT="0" distB="0" distL="0" distR="0" wp14:anchorId="62D69C89" wp14:editId="292D6623">
            <wp:extent cx="1371666" cy="494631"/>
            <wp:effectExtent l="0" t="0" r="0" b="1270"/>
            <wp:docPr id="104497814"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97814" name="Picture 2" descr="A close-up of a signature&#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1371666" cy="494631"/>
                    </a:xfrm>
                    <a:prstGeom prst="rect">
                      <a:avLst/>
                    </a:prstGeom>
                  </pic:spPr>
                </pic:pic>
              </a:graphicData>
            </a:graphic>
          </wp:inline>
        </w:drawing>
      </w:r>
    </w:p>
    <w:p w14:paraId="11777B70" w14:textId="77777777" w:rsidR="00AC04B5" w:rsidRPr="00CF3D36" w:rsidRDefault="00AC04B5">
      <w:pPr>
        <w:spacing w:line="240" w:lineRule="auto"/>
        <w:jc w:val="both"/>
        <w:rPr>
          <w:rFonts w:asciiTheme="majorHAnsi" w:eastAsia="Times New Roman" w:hAnsiTheme="majorHAnsi" w:cstheme="majorHAnsi"/>
          <w:sz w:val="24"/>
          <w:szCs w:val="24"/>
        </w:rPr>
      </w:pPr>
    </w:p>
    <w:p w14:paraId="055A0CBF" w14:textId="5245AB72" w:rsidR="00AC04B5" w:rsidRPr="00CF3D36" w:rsidRDefault="00AC04B5">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sz w:val="24"/>
          <w:szCs w:val="24"/>
        </w:rPr>
        <w:t>PS</w:t>
      </w:r>
    </w:p>
    <w:p w14:paraId="5648E80C" w14:textId="00DE8F89" w:rsidR="00AC04B5" w:rsidRPr="00CF3D36" w:rsidRDefault="00AC04B5">
      <w:pPr>
        <w:spacing w:line="240" w:lineRule="auto"/>
        <w:jc w:val="both"/>
        <w:rPr>
          <w:rFonts w:asciiTheme="majorHAnsi" w:eastAsia="Times New Roman" w:hAnsiTheme="majorHAnsi" w:cstheme="majorHAnsi"/>
          <w:sz w:val="24"/>
          <w:szCs w:val="24"/>
        </w:rPr>
      </w:pPr>
      <w:r w:rsidRPr="00CF3D36">
        <w:rPr>
          <w:rFonts w:asciiTheme="majorHAnsi" w:eastAsia="Times New Roman" w:hAnsiTheme="majorHAnsi" w:cstheme="majorHAnsi"/>
          <w:sz w:val="24"/>
          <w:szCs w:val="24"/>
        </w:rPr>
        <w:t xml:space="preserve">Representative Synod Secretary </w:t>
      </w:r>
    </w:p>
    <w:p w14:paraId="6D4500F7" w14:textId="77777777" w:rsidR="00561BAE" w:rsidRPr="00CF3D36" w:rsidRDefault="00561BAE" w:rsidP="00561BAE">
      <w:pPr>
        <w:spacing w:line="240" w:lineRule="auto"/>
        <w:jc w:val="both"/>
        <w:rPr>
          <w:rFonts w:asciiTheme="majorHAnsi" w:hAnsiTheme="majorHAnsi" w:cstheme="majorHAnsi"/>
          <w:color w:val="000000" w:themeColor="text1"/>
          <w:sz w:val="24"/>
          <w:szCs w:val="24"/>
        </w:rPr>
      </w:pPr>
      <w:r w:rsidRPr="00CF3D36">
        <w:rPr>
          <w:rFonts w:asciiTheme="majorHAnsi" w:hAnsiTheme="majorHAnsi" w:cstheme="majorHAnsi"/>
          <w:color w:val="000000" w:themeColor="text1"/>
          <w:sz w:val="24"/>
          <w:szCs w:val="24"/>
        </w:rPr>
        <w:t>Thursday 15</w:t>
      </w:r>
      <w:r w:rsidRPr="00CF3D36">
        <w:rPr>
          <w:rFonts w:asciiTheme="majorHAnsi" w:hAnsiTheme="majorHAnsi" w:cstheme="majorHAnsi"/>
          <w:color w:val="000000" w:themeColor="text1"/>
          <w:sz w:val="24"/>
          <w:szCs w:val="24"/>
          <w:vertAlign w:val="superscript"/>
        </w:rPr>
        <w:t>th</w:t>
      </w:r>
      <w:r w:rsidRPr="00CF3D36">
        <w:rPr>
          <w:rFonts w:asciiTheme="majorHAnsi" w:hAnsiTheme="majorHAnsi" w:cstheme="majorHAnsi"/>
          <w:color w:val="000000" w:themeColor="text1"/>
          <w:sz w:val="24"/>
          <w:szCs w:val="24"/>
        </w:rPr>
        <w:t xml:space="preserve"> May 2025</w:t>
      </w:r>
    </w:p>
    <w:p w14:paraId="409D4AA2" w14:textId="77777777" w:rsidR="00561BAE" w:rsidRPr="00AC04B5" w:rsidRDefault="00561BAE">
      <w:pPr>
        <w:spacing w:line="240" w:lineRule="auto"/>
        <w:jc w:val="both"/>
        <w:rPr>
          <w:rFonts w:asciiTheme="majorHAnsi" w:eastAsia="Times New Roman" w:hAnsiTheme="majorHAnsi" w:cstheme="majorHAnsi"/>
          <w:sz w:val="24"/>
          <w:szCs w:val="24"/>
        </w:rPr>
      </w:pPr>
    </w:p>
    <w:sectPr w:rsidR="00561BAE" w:rsidRPr="00AC04B5" w:rsidSect="00F45448">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FA3F4" w14:textId="77777777" w:rsidR="00BC4FD5" w:rsidRDefault="00BC4FD5">
      <w:pPr>
        <w:spacing w:line="240" w:lineRule="auto"/>
      </w:pPr>
      <w:r>
        <w:separator/>
      </w:r>
    </w:p>
  </w:endnote>
  <w:endnote w:type="continuationSeparator" w:id="0">
    <w:p w14:paraId="6BD4C5A1" w14:textId="77777777" w:rsidR="00BC4FD5" w:rsidRDefault="00BC4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21FAD" w14:textId="77777777" w:rsidR="004658F2" w:rsidRDefault="004658F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19DAA" w14:textId="77777777" w:rsidR="00BC4FD5" w:rsidRDefault="00BC4FD5">
      <w:pPr>
        <w:spacing w:line="240" w:lineRule="auto"/>
      </w:pPr>
      <w:r>
        <w:separator/>
      </w:r>
    </w:p>
  </w:footnote>
  <w:footnote w:type="continuationSeparator" w:id="0">
    <w:p w14:paraId="2ABFA17C" w14:textId="77777777" w:rsidR="00BC4FD5" w:rsidRDefault="00BC4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4135255"/>
      <w:docPartObj>
        <w:docPartGallery w:val="Page Numbers (Top of Page)"/>
        <w:docPartUnique/>
      </w:docPartObj>
    </w:sdtPr>
    <w:sdtContent>
      <w:p w14:paraId="571BE613" w14:textId="5CB9624A"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60D89" w14:textId="133443DB" w:rsidR="004658F2" w:rsidRDefault="004658F2">
    <w:pPr>
      <w:pBdr>
        <w:top w:val="nil"/>
        <w:left w:val="nil"/>
        <w:bottom w:val="nil"/>
        <w:right w:val="nil"/>
        <w:between w:val="nil"/>
      </w:pBdr>
      <w:tabs>
        <w:tab w:val="center" w:pos="4513"/>
        <w:tab w:val="right" w:pos="9026"/>
      </w:tabs>
      <w:spacing w:line="240" w:lineRule="auto"/>
      <w:jc w:val="center"/>
      <w:rPr>
        <w:color w:val="000000"/>
      </w:rPr>
    </w:pPr>
  </w:p>
  <w:p w14:paraId="5BF21E81"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26055"/>
      <w:docPartObj>
        <w:docPartGallery w:val="Page Numbers (Top of Page)"/>
        <w:docPartUnique/>
      </w:docPartObj>
    </w:sdtPr>
    <w:sdtContent>
      <w:p w14:paraId="65F14D9E" w14:textId="52D43CD4"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1F2C40" w14:textId="77777777" w:rsidR="002D7B43" w:rsidRDefault="002D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F6B1E" w14:textId="2D1D7C7C" w:rsidR="004658F2" w:rsidRDefault="006A11E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D7B43">
      <w:rPr>
        <w:noProof/>
        <w:color w:val="000000"/>
      </w:rPr>
      <w:t>1</w:t>
    </w:r>
    <w:r>
      <w:rPr>
        <w:color w:val="000000"/>
      </w:rPr>
      <w:fldChar w:fldCharType="end"/>
    </w:r>
  </w:p>
  <w:p w14:paraId="1D1D2874"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E43BF"/>
    <w:multiLevelType w:val="multilevel"/>
    <w:tmpl w:val="7A8E08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F0099"/>
    <w:multiLevelType w:val="hybridMultilevel"/>
    <w:tmpl w:val="FD4028D8"/>
    <w:lvl w:ilvl="0" w:tplc="33327BD4">
      <w:start w:val="1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FBB788A"/>
    <w:multiLevelType w:val="hybridMultilevel"/>
    <w:tmpl w:val="29BEE882"/>
    <w:lvl w:ilvl="0" w:tplc="43C09CBE">
      <w:start w:val="1"/>
      <w:numFmt w:val="bullet"/>
      <w:lvlText w:val="q"/>
      <w:lvlJc w:val="left"/>
      <w:pPr>
        <w:tabs>
          <w:tab w:val="num" w:pos="720"/>
        </w:tabs>
        <w:ind w:left="720" w:hanging="360"/>
      </w:pPr>
      <w:rPr>
        <w:rFonts w:ascii="Wingdings" w:hAnsi="Wingdings" w:hint="default"/>
      </w:rPr>
    </w:lvl>
    <w:lvl w:ilvl="1" w:tplc="BA9EC248">
      <w:start w:val="1"/>
      <w:numFmt w:val="bullet"/>
      <w:lvlText w:val="q"/>
      <w:lvlJc w:val="left"/>
      <w:pPr>
        <w:tabs>
          <w:tab w:val="num" w:pos="1440"/>
        </w:tabs>
        <w:ind w:left="1440" w:hanging="360"/>
      </w:pPr>
      <w:rPr>
        <w:rFonts w:ascii="Wingdings" w:hAnsi="Wingdings" w:hint="default"/>
      </w:rPr>
    </w:lvl>
    <w:lvl w:ilvl="2" w:tplc="FA5AF024" w:tentative="1">
      <w:start w:val="1"/>
      <w:numFmt w:val="bullet"/>
      <w:lvlText w:val="q"/>
      <w:lvlJc w:val="left"/>
      <w:pPr>
        <w:tabs>
          <w:tab w:val="num" w:pos="2160"/>
        </w:tabs>
        <w:ind w:left="2160" w:hanging="360"/>
      </w:pPr>
      <w:rPr>
        <w:rFonts w:ascii="Wingdings" w:hAnsi="Wingdings" w:hint="default"/>
      </w:rPr>
    </w:lvl>
    <w:lvl w:ilvl="3" w:tplc="23B2E25A" w:tentative="1">
      <w:start w:val="1"/>
      <w:numFmt w:val="bullet"/>
      <w:lvlText w:val="q"/>
      <w:lvlJc w:val="left"/>
      <w:pPr>
        <w:tabs>
          <w:tab w:val="num" w:pos="2880"/>
        </w:tabs>
        <w:ind w:left="2880" w:hanging="360"/>
      </w:pPr>
      <w:rPr>
        <w:rFonts w:ascii="Wingdings" w:hAnsi="Wingdings" w:hint="default"/>
      </w:rPr>
    </w:lvl>
    <w:lvl w:ilvl="4" w:tplc="3C4A3650" w:tentative="1">
      <w:start w:val="1"/>
      <w:numFmt w:val="bullet"/>
      <w:lvlText w:val="q"/>
      <w:lvlJc w:val="left"/>
      <w:pPr>
        <w:tabs>
          <w:tab w:val="num" w:pos="3600"/>
        </w:tabs>
        <w:ind w:left="3600" w:hanging="360"/>
      </w:pPr>
      <w:rPr>
        <w:rFonts w:ascii="Wingdings" w:hAnsi="Wingdings" w:hint="default"/>
      </w:rPr>
    </w:lvl>
    <w:lvl w:ilvl="5" w:tplc="EFCE5DDA" w:tentative="1">
      <w:start w:val="1"/>
      <w:numFmt w:val="bullet"/>
      <w:lvlText w:val="q"/>
      <w:lvlJc w:val="left"/>
      <w:pPr>
        <w:tabs>
          <w:tab w:val="num" w:pos="4320"/>
        </w:tabs>
        <w:ind w:left="4320" w:hanging="360"/>
      </w:pPr>
      <w:rPr>
        <w:rFonts w:ascii="Wingdings" w:hAnsi="Wingdings" w:hint="default"/>
      </w:rPr>
    </w:lvl>
    <w:lvl w:ilvl="6" w:tplc="08C85362" w:tentative="1">
      <w:start w:val="1"/>
      <w:numFmt w:val="bullet"/>
      <w:lvlText w:val="q"/>
      <w:lvlJc w:val="left"/>
      <w:pPr>
        <w:tabs>
          <w:tab w:val="num" w:pos="5040"/>
        </w:tabs>
        <w:ind w:left="5040" w:hanging="360"/>
      </w:pPr>
      <w:rPr>
        <w:rFonts w:ascii="Wingdings" w:hAnsi="Wingdings" w:hint="default"/>
      </w:rPr>
    </w:lvl>
    <w:lvl w:ilvl="7" w:tplc="71540004" w:tentative="1">
      <w:start w:val="1"/>
      <w:numFmt w:val="bullet"/>
      <w:lvlText w:val="q"/>
      <w:lvlJc w:val="left"/>
      <w:pPr>
        <w:tabs>
          <w:tab w:val="num" w:pos="5760"/>
        </w:tabs>
        <w:ind w:left="5760" w:hanging="360"/>
      </w:pPr>
      <w:rPr>
        <w:rFonts w:ascii="Wingdings" w:hAnsi="Wingdings" w:hint="default"/>
      </w:rPr>
    </w:lvl>
    <w:lvl w:ilvl="8" w:tplc="16DAFB72" w:tentative="1">
      <w:start w:val="1"/>
      <w:numFmt w:val="bullet"/>
      <w:lvlText w:val="q"/>
      <w:lvlJc w:val="left"/>
      <w:pPr>
        <w:tabs>
          <w:tab w:val="num" w:pos="6480"/>
        </w:tabs>
        <w:ind w:left="6480" w:hanging="360"/>
      </w:pPr>
      <w:rPr>
        <w:rFonts w:ascii="Wingdings" w:hAnsi="Wingdings" w:hint="default"/>
      </w:rPr>
    </w:lvl>
  </w:abstractNum>
  <w:abstractNum w:abstractNumId="3" w15:restartNumberingAfterBreak="0">
    <w:nsid w:val="29EA1F65"/>
    <w:multiLevelType w:val="hybridMultilevel"/>
    <w:tmpl w:val="75245B8A"/>
    <w:lvl w:ilvl="0" w:tplc="2DC8D038">
      <w:start w:val="1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CB33E9"/>
    <w:multiLevelType w:val="multilevel"/>
    <w:tmpl w:val="7A8E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7C74680"/>
    <w:multiLevelType w:val="hybridMultilevel"/>
    <w:tmpl w:val="9F6A48B0"/>
    <w:lvl w:ilvl="0" w:tplc="0AC22E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3401CC"/>
    <w:multiLevelType w:val="hybridMultilevel"/>
    <w:tmpl w:val="815E8CFA"/>
    <w:lvl w:ilvl="0" w:tplc="103E867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EA2192"/>
    <w:multiLevelType w:val="hybridMultilevel"/>
    <w:tmpl w:val="ABC41274"/>
    <w:lvl w:ilvl="0" w:tplc="1DE2BB02">
      <w:start w:val="1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0A6046E"/>
    <w:multiLevelType w:val="hybridMultilevel"/>
    <w:tmpl w:val="CDA261AA"/>
    <w:lvl w:ilvl="0" w:tplc="52CCF1A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B9C6848"/>
    <w:multiLevelType w:val="multilevel"/>
    <w:tmpl w:val="CC4E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966664">
    <w:abstractNumId w:val="7"/>
  </w:num>
  <w:num w:numId="2" w16cid:durableId="2007202618">
    <w:abstractNumId w:val="8"/>
  </w:num>
  <w:num w:numId="3" w16cid:durableId="1626933469">
    <w:abstractNumId w:val="2"/>
  </w:num>
  <w:num w:numId="4" w16cid:durableId="850025369">
    <w:abstractNumId w:val="9"/>
  </w:num>
  <w:num w:numId="5" w16cid:durableId="1191842414">
    <w:abstractNumId w:val="4"/>
  </w:num>
  <w:num w:numId="6" w16cid:durableId="1507598971">
    <w:abstractNumId w:val="5"/>
  </w:num>
  <w:num w:numId="7" w16cid:durableId="1996109177">
    <w:abstractNumId w:val="3"/>
  </w:num>
  <w:num w:numId="8" w16cid:durableId="2023818296">
    <w:abstractNumId w:val="6"/>
  </w:num>
  <w:num w:numId="9" w16cid:durableId="348528411">
    <w:abstractNumId w:val="0"/>
  </w:num>
  <w:num w:numId="10" w16cid:durableId="601381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2"/>
    <w:rsid w:val="0000047D"/>
    <w:rsid w:val="00002037"/>
    <w:rsid w:val="00026EDB"/>
    <w:rsid w:val="00030C38"/>
    <w:rsid w:val="00037FCE"/>
    <w:rsid w:val="00040292"/>
    <w:rsid w:val="000422CF"/>
    <w:rsid w:val="00047662"/>
    <w:rsid w:val="00072889"/>
    <w:rsid w:val="000828F4"/>
    <w:rsid w:val="000A22F4"/>
    <w:rsid w:val="000B1AD4"/>
    <w:rsid w:val="000B5C70"/>
    <w:rsid w:val="000C7282"/>
    <w:rsid w:val="000C74F8"/>
    <w:rsid w:val="000F0B1E"/>
    <w:rsid w:val="00101221"/>
    <w:rsid w:val="001544E7"/>
    <w:rsid w:val="00162F98"/>
    <w:rsid w:val="00163F77"/>
    <w:rsid w:val="00166810"/>
    <w:rsid w:val="001673BD"/>
    <w:rsid w:val="0018060F"/>
    <w:rsid w:val="00187FC0"/>
    <w:rsid w:val="00194EED"/>
    <w:rsid w:val="001A01C8"/>
    <w:rsid w:val="001C0548"/>
    <w:rsid w:val="001E05D6"/>
    <w:rsid w:val="001F6A06"/>
    <w:rsid w:val="0020122A"/>
    <w:rsid w:val="002043C9"/>
    <w:rsid w:val="002304E5"/>
    <w:rsid w:val="0023541E"/>
    <w:rsid w:val="00237122"/>
    <w:rsid w:val="00243B17"/>
    <w:rsid w:val="00267314"/>
    <w:rsid w:val="00271A54"/>
    <w:rsid w:val="00275EF3"/>
    <w:rsid w:val="00276B06"/>
    <w:rsid w:val="0029142B"/>
    <w:rsid w:val="002C2012"/>
    <w:rsid w:val="002C49E3"/>
    <w:rsid w:val="002D7B43"/>
    <w:rsid w:val="002E081E"/>
    <w:rsid w:val="00307491"/>
    <w:rsid w:val="00321DDB"/>
    <w:rsid w:val="00345EC0"/>
    <w:rsid w:val="00363491"/>
    <w:rsid w:val="00367CC8"/>
    <w:rsid w:val="00377B05"/>
    <w:rsid w:val="00384B71"/>
    <w:rsid w:val="00395B13"/>
    <w:rsid w:val="003B105B"/>
    <w:rsid w:val="003B5C7B"/>
    <w:rsid w:val="003C4EF1"/>
    <w:rsid w:val="003C531E"/>
    <w:rsid w:val="003D6CE4"/>
    <w:rsid w:val="0040620C"/>
    <w:rsid w:val="0041658E"/>
    <w:rsid w:val="00416C0E"/>
    <w:rsid w:val="00441D43"/>
    <w:rsid w:val="004518C1"/>
    <w:rsid w:val="004658F2"/>
    <w:rsid w:val="00485646"/>
    <w:rsid w:val="004D3112"/>
    <w:rsid w:val="004E0927"/>
    <w:rsid w:val="004E7DE1"/>
    <w:rsid w:val="0052478C"/>
    <w:rsid w:val="00537C5E"/>
    <w:rsid w:val="00550188"/>
    <w:rsid w:val="00561BAE"/>
    <w:rsid w:val="005703DD"/>
    <w:rsid w:val="00587CA6"/>
    <w:rsid w:val="005913B3"/>
    <w:rsid w:val="005A6A4F"/>
    <w:rsid w:val="005C1C15"/>
    <w:rsid w:val="005E019C"/>
    <w:rsid w:val="005F10FA"/>
    <w:rsid w:val="005F257D"/>
    <w:rsid w:val="005F51A5"/>
    <w:rsid w:val="005F575C"/>
    <w:rsid w:val="00617BA6"/>
    <w:rsid w:val="00620C02"/>
    <w:rsid w:val="00622F7F"/>
    <w:rsid w:val="00646D1B"/>
    <w:rsid w:val="00657C90"/>
    <w:rsid w:val="00664396"/>
    <w:rsid w:val="006A11EA"/>
    <w:rsid w:val="006A7371"/>
    <w:rsid w:val="006D15E6"/>
    <w:rsid w:val="006D1E68"/>
    <w:rsid w:val="006D54FF"/>
    <w:rsid w:val="006D65AC"/>
    <w:rsid w:val="006D71E0"/>
    <w:rsid w:val="006E3B34"/>
    <w:rsid w:val="006E7C92"/>
    <w:rsid w:val="007011E5"/>
    <w:rsid w:val="00722606"/>
    <w:rsid w:val="00731277"/>
    <w:rsid w:val="00746B1E"/>
    <w:rsid w:val="00755ACE"/>
    <w:rsid w:val="00764E22"/>
    <w:rsid w:val="007652BD"/>
    <w:rsid w:val="007B5966"/>
    <w:rsid w:val="007E2421"/>
    <w:rsid w:val="007F4BAD"/>
    <w:rsid w:val="00805D90"/>
    <w:rsid w:val="00816FDF"/>
    <w:rsid w:val="00823426"/>
    <w:rsid w:val="00824D2C"/>
    <w:rsid w:val="0085208C"/>
    <w:rsid w:val="008624FA"/>
    <w:rsid w:val="008675EC"/>
    <w:rsid w:val="008A037D"/>
    <w:rsid w:val="008C5813"/>
    <w:rsid w:val="008D1403"/>
    <w:rsid w:val="00901765"/>
    <w:rsid w:val="00915617"/>
    <w:rsid w:val="00936F56"/>
    <w:rsid w:val="00946CAB"/>
    <w:rsid w:val="009751F7"/>
    <w:rsid w:val="009858B3"/>
    <w:rsid w:val="00986140"/>
    <w:rsid w:val="009A540F"/>
    <w:rsid w:val="009E1057"/>
    <w:rsid w:val="009F164B"/>
    <w:rsid w:val="00A118FF"/>
    <w:rsid w:val="00A40193"/>
    <w:rsid w:val="00A42E8D"/>
    <w:rsid w:val="00A67A51"/>
    <w:rsid w:val="00A72C11"/>
    <w:rsid w:val="00A777DF"/>
    <w:rsid w:val="00A9352B"/>
    <w:rsid w:val="00AB2C55"/>
    <w:rsid w:val="00AB57B0"/>
    <w:rsid w:val="00AC04B5"/>
    <w:rsid w:val="00AC2202"/>
    <w:rsid w:val="00AC5A81"/>
    <w:rsid w:val="00AD2D92"/>
    <w:rsid w:val="00B103EB"/>
    <w:rsid w:val="00B24468"/>
    <w:rsid w:val="00B26579"/>
    <w:rsid w:val="00B366B7"/>
    <w:rsid w:val="00B443E8"/>
    <w:rsid w:val="00B6137F"/>
    <w:rsid w:val="00B76846"/>
    <w:rsid w:val="00B770EC"/>
    <w:rsid w:val="00B83CCD"/>
    <w:rsid w:val="00BC4FD5"/>
    <w:rsid w:val="00BD4730"/>
    <w:rsid w:val="00BD6FF2"/>
    <w:rsid w:val="00BE1922"/>
    <w:rsid w:val="00BF5492"/>
    <w:rsid w:val="00C05DF8"/>
    <w:rsid w:val="00C25F85"/>
    <w:rsid w:val="00C7230A"/>
    <w:rsid w:val="00C756DD"/>
    <w:rsid w:val="00C90DFD"/>
    <w:rsid w:val="00C91C7D"/>
    <w:rsid w:val="00C95A62"/>
    <w:rsid w:val="00CA0BCE"/>
    <w:rsid w:val="00CA6490"/>
    <w:rsid w:val="00CD1DAB"/>
    <w:rsid w:val="00CD668F"/>
    <w:rsid w:val="00CF3D36"/>
    <w:rsid w:val="00D16FB6"/>
    <w:rsid w:val="00D321BA"/>
    <w:rsid w:val="00D7166B"/>
    <w:rsid w:val="00D82764"/>
    <w:rsid w:val="00D940C8"/>
    <w:rsid w:val="00DA621D"/>
    <w:rsid w:val="00DB2AA6"/>
    <w:rsid w:val="00DE66FB"/>
    <w:rsid w:val="00DF640F"/>
    <w:rsid w:val="00E1745E"/>
    <w:rsid w:val="00E26827"/>
    <w:rsid w:val="00E30AEA"/>
    <w:rsid w:val="00E31601"/>
    <w:rsid w:val="00E51440"/>
    <w:rsid w:val="00E71120"/>
    <w:rsid w:val="00E770D7"/>
    <w:rsid w:val="00E8330B"/>
    <w:rsid w:val="00E90262"/>
    <w:rsid w:val="00EB11E1"/>
    <w:rsid w:val="00EB2C6F"/>
    <w:rsid w:val="00EC01A6"/>
    <w:rsid w:val="00ED35A0"/>
    <w:rsid w:val="00EE1ED8"/>
    <w:rsid w:val="00EE1FF1"/>
    <w:rsid w:val="00EE22F4"/>
    <w:rsid w:val="00EE319C"/>
    <w:rsid w:val="00F00B44"/>
    <w:rsid w:val="00F015DA"/>
    <w:rsid w:val="00F019A6"/>
    <w:rsid w:val="00F149C6"/>
    <w:rsid w:val="00F42DB2"/>
    <w:rsid w:val="00F45448"/>
    <w:rsid w:val="00F5155B"/>
    <w:rsid w:val="00F53B48"/>
    <w:rsid w:val="00F62057"/>
    <w:rsid w:val="00F72363"/>
    <w:rsid w:val="00F724BB"/>
    <w:rsid w:val="00F771D1"/>
    <w:rsid w:val="00F94615"/>
    <w:rsid w:val="00FA07CD"/>
    <w:rsid w:val="00FA4C8A"/>
    <w:rsid w:val="00FA4CED"/>
    <w:rsid w:val="00FE058E"/>
    <w:rsid w:val="00FE1FBB"/>
    <w:rsid w:val="00FE358B"/>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052B9"/>
  <w15:docId w15:val="{22F0BA0C-189B-6044-85AF-3DC4039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0D4F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D82"/>
    <w:pPr>
      <w:tabs>
        <w:tab w:val="center" w:pos="4513"/>
        <w:tab w:val="right" w:pos="9026"/>
      </w:tabs>
      <w:spacing w:line="240" w:lineRule="auto"/>
    </w:pPr>
  </w:style>
  <w:style w:type="character" w:customStyle="1" w:styleId="HeaderChar">
    <w:name w:val="Header Char"/>
    <w:basedOn w:val="DefaultParagraphFont"/>
    <w:link w:val="Header"/>
    <w:uiPriority w:val="99"/>
    <w:rsid w:val="00F86D82"/>
  </w:style>
  <w:style w:type="character" w:styleId="PageNumber">
    <w:name w:val="page number"/>
    <w:basedOn w:val="DefaultParagraphFont"/>
    <w:uiPriority w:val="99"/>
    <w:semiHidden/>
    <w:unhideWhenUsed/>
    <w:rsid w:val="00F86D82"/>
  </w:style>
  <w:style w:type="paragraph" w:styleId="Footer">
    <w:name w:val="footer"/>
    <w:basedOn w:val="Normal"/>
    <w:link w:val="FooterChar"/>
    <w:uiPriority w:val="99"/>
    <w:unhideWhenUsed/>
    <w:rsid w:val="00BF23FC"/>
    <w:pPr>
      <w:tabs>
        <w:tab w:val="center" w:pos="4513"/>
        <w:tab w:val="right" w:pos="9026"/>
      </w:tabs>
      <w:spacing w:line="240" w:lineRule="auto"/>
    </w:pPr>
  </w:style>
  <w:style w:type="character" w:customStyle="1" w:styleId="FooterChar">
    <w:name w:val="Footer Char"/>
    <w:basedOn w:val="DefaultParagraphFont"/>
    <w:link w:val="Footer"/>
    <w:uiPriority w:val="99"/>
    <w:rsid w:val="00BF23FC"/>
  </w:style>
  <w:style w:type="paragraph" w:styleId="BalloonText">
    <w:name w:val="Balloon Text"/>
    <w:basedOn w:val="Normal"/>
    <w:link w:val="BalloonTextChar"/>
    <w:uiPriority w:val="99"/>
    <w:semiHidden/>
    <w:unhideWhenUsed/>
    <w:rsid w:val="007D56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66C"/>
    <w:rPr>
      <w:rFonts w:ascii="Lucida Grande" w:hAnsi="Lucida Grande" w:cs="Lucida Grande"/>
      <w:sz w:val="18"/>
      <w:szCs w:val="18"/>
    </w:rPr>
  </w:style>
  <w:style w:type="paragraph" w:styleId="Revision">
    <w:name w:val="Revision"/>
    <w:hidden/>
    <w:uiPriority w:val="99"/>
    <w:semiHidden/>
    <w:rsid w:val="006673EB"/>
    <w:pPr>
      <w:spacing w:line="240" w:lineRule="auto"/>
    </w:pPr>
  </w:style>
  <w:style w:type="paragraph" w:styleId="ListParagraph">
    <w:name w:val="List Paragraph"/>
    <w:basedOn w:val="Normal"/>
    <w:uiPriority w:val="34"/>
    <w:qFormat/>
    <w:rsid w:val="00BD4730"/>
    <w:pPr>
      <w:ind w:left="720"/>
      <w:contextualSpacing/>
    </w:pPr>
    <w:rPr>
      <w:lang w:val="en"/>
    </w:rPr>
  </w:style>
  <w:style w:type="paragraph" w:customStyle="1" w:styleId="Default">
    <w:name w:val="Default"/>
    <w:rsid w:val="008A037D"/>
    <w:pPr>
      <w:autoSpaceDE w:val="0"/>
      <w:autoSpaceDN w:val="0"/>
      <w:adjustRightInd w:val="0"/>
      <w:spacing w:line="240" w:lineRule="auto"/>
    </w:pPr>
    <w:rPr>
      <w:rFonts w:eastAsiaTheme="minorHAnsi"/>
      <w:color w:val="000000"/>
      <w:sz w:val="24"/>
      <w:szCs w:val="24"/>
      <w:lang w:eastAsia="en-US"/>
    </w:rPr>
  </w:style>
  <w:style w:type="paragraph" w:styleId="NoSpacing">
    <w:name w:val="No Spacing"/>
    <w:uiPriority w:val="1"/>
    <w:qFormat/>
    <w:rsid w:val="002043C9"/>
    <w:pPr>
      <w:spacing w:line="240" w:lineRule="auto"/>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95A62"/>
    <w:rPr>
      <w:sz w:val="16"/>
      <w:szCs w:val="16"/>
    </w:rPr>
  </w:style>
  <w:style w:type="paragraph" w:styleId="CommentText">
    <w:name w:val="annotation text"/>
    <w:basedOn w:val="Normal"/>
    <w:link w:val="CommentTextChar"/>
    <w:uiPriority w:val="99"/>
    <w:semiHidden/>
    <w:unhideWhenUsed/>
    <w:rsid w:val="00C95A62"/>
    <w:pPr>
      <w:spacing w:line="240" w:lineRule="auto"/>
    </w:pPr>
    <w:rPr>
      <w:sz w:val="20"/>
      <w:szCs w:val="20"/>
    </w:rPr>
  </w:style>
  <w:style w:type="character" w:customStyle="1" w:styleId="CommentTextChar">
    <w:name w:val="Comment Text Char"/>
    <w:basedOn w:val="DefaultParagraphFont"/>
    <w:link w:val="CommentText"/>
    <w:uiPriority w:val="99"/>
    <w:semiHidden/>
    <w:rsid w:val="00C95A62"/>
    <w:rPr>
      <w:sz w:val="20"/>
      <w:szCs w:val="20"/>
    </w:rPr>
  </w:style>
  <w:style w:type="paragraph" w:styleId="CommentSubject">
    <w:name w:val="annotation subject"/>
    <w:basedOn w:val="CommentText"/>
    <w:next w:val="CommentText"/>
    <w:link w:val="CommentSubjectChar"/>
    <w:uiPriority w:val="99"/>
    <w:semiHidden/>
    <w:unhideWhenUsed/>
    <w:rsid w:val="00C95A62"/>
    <w:rPr>
      <w:b/>
      <w:bCs/>
    </w:rPr>
  </w:style>
  <w:style w:type="character" w:customStyle="1" w:styleId="CommentSubjectChar">
    <w:name w:val="Comment Subject Char"/>
    <w:basedOn w:val="CommentTextChar"/>
    <w:link w:val="CommentSubject"/>
    <w:uiPriority w:val="99"/>
    <w:semiHidden/>
    <w:rsid w:val="00C95A62"/>
    <w:rPr>
      <w:b/>
      <w:bCs/>
      <w:sz w:val="20"/>
      <w:szCs w:val="20"/>
    </w:rPr>
  </w:style>
  <w:style w:type="character" w:styleId="Hyperlink">
    <w:name w:val="Hyperlink"/>
    <w:basedOn w:val="DefaultParagraphFont"/>
    <w:uiPriority w:val="99"/>
    <w:unhideWhenUsed/>
    <w:rsid w:val="00E71120"/>
    <w:rPr>
      <w:color w:val="0000FF" w:themeColor="hyperlink"/>
      <w:u w:val="single"/>
    </w:rPr>
  </w:style>
  <w:style w:type="character" w:styleId="UnresolvedMention">
    <w:name w:val="Unresolved Mention"/>
    <w:basedOn w:val="DefaultParagraphFont"/>
    <w:uiPriority w:val="99"/>
    <w:semiHidden/>
    <w:unhideWhenUsed/>
    <w:rsid w:val="00E71120"/>
    <w:rPr>
      <w:color w:val="605E5C"/>
      <w:shd w:val="clear" w:color="auto" w:fill="E1DFDD"/>
    </w:rPr>
  </w:style>
  <w:style w:type="table" w:styleId="TableGrid">
    <w:name w:val="Table Grid"/>
    <w:basedOn w:val="TableNormal"/>
    <w:uiPriority w:val="39"/>
    <w:rsid w:val="00395B13"/>
    <w:pPr>
      <w:spacing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46CAB"/>
  </w:style>
  <w:style w:type="paragraph" w:customStyle="1" w:styleId="p1">
    <w:name w:val="p1"/>
    <w:basedOn w:val="Normal"/>
    <w:rsid w:val="00EB11E1"/>
    <w:pPr>
      <w:spacing w:line="240" w:lineRule="auto"/>
    </w:pPr>
    <w:rPr>
      <w:rFonts w:ascii="Helvetica" w:eastAsia="Times New Roman" w:hAnsi="Helvetica" w:cs="Times New Roman"/>
      <w:color w:val="000000"/>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0871">
      <w:bodyDiv w:val="1"/>
      <w:marLeft w:val="0"/>
      <w:marRight w:val="0"/>
      <w:marTop w:val="0"/>
      <w:marBottom w:val="0"/>
      <w:divBdr>
        <w:top w:val="none" w:sz="0" w:space="0" w:color="auto"/>
        <w:left w:val="none" w:sz="0" w:space="0" w:color="auto"/>
        <w:bottom w:val="none" w:sz="0" w:space="0" w:color="auto"/>
        <w:right w:val="none" w:sz="0" w:space="0" w:color="auto"/>
      </w:divBdr>
      <w:divsChild>
        <w:div w:id="1359744905">
          <w:marLeft w:val="0"/>
          <w:marRight w:val="0"/>
          <w:marTop w:val="0"/>
          <w:marBottom w:val="0"/>
          <w:divBdr>
            <w:top w:val="none" w:sz="0" w:space="0" w:color="auto"/>
            <w:left w:val="none" w:sz="0" w:space="0" w:color="auto"/>
            <w:bottom w:val="none" w:sz="0" w:space="0" w:color="auto"/>
            <w:right w:val="none" w:sz="0" w:space="0" w:color="auto"/>
          </w:divBdr>
          <w:divsChild>
            <w:div w:id="1237595145">
              <w:marLeft w:val="0"/>
              <w:marRight w:val="0"/>
              <w:marTop w:val="0"/>
              <w:marBottom w:val="0"/>
              <w:divBdr>
                <w:top w:val="none" w:sz="0" w:space="0" w:color="auto"/>
                <w:left w:val="none" w:sz="0" w:space="0" w:color="auto"/>
                <w:bottom w:val="none" w:sz="0" w:space="0" w:color="auto"/>
                <w:right w:val="none" w:sz="0" w:space="0" w:color="auto"/>
              </w:divBdr>
              <w:divsChild>
                <w:div w:id="178758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4291">
      <w:bodyDiv w:val="1"/>
      <w:marLeft w:val="0"/>
      <w:marRight w:val="0"/>
      <w:marTop w:val="0"/>
      <w:marBottom w:val="0"/>
      <w:divBdr>
        <w:top w:val="none" w:sz="0" w:space="0" w:color="auto"/>
        <w:left w:val="none" w:sz="0" w:space="0" w:color="auto"/>
        <w:bottom w:val="none" w:sz="0" w:space="0" w:color="auto"/>
        <w:right w:val="none" w:sz="0" w:space="0" w:color="auto"/>
      </w:divBdr>
      <w:divsChild>
        <w:div w:id="1689868518">
          <w:marLeft w:val="0"/>
          <w:marRight w:val="0"/>
          <w:marTop w:val="0"/>
          <w:marBottom w:val="0"/>
          <w:divBdr>
            <w:top w:val="none" w:sz="0" w:space="0" w:color="auto"/>
            <w:left w:val="none" w:sz="0" w:space="0" w:color="auto"/>
            <w:bottom w:val="none" w:sz="0" w:space="0" w:color="auto"/>
            <w:right w:val="none" w:sz="0" w:space="0" w:color="auto"/>
          </w:divBdr>
          <w:divsChild>
            <w:div w:id="1914003602">
              <w:marLeft w:val="0"/>
              <w:marRight w:val="0"/>
              <w:marTop w:val="0"/>
              <w:marBottom w:val="0"/>
              <w:divBdr>
                <w:top w:val="none" w:sz="0" w:space="0" w:color="auto"/>
                <w:left w:val="none" w:sz="0" w:space="0" w:color="auto"/>
                <w:bottom w:val="none" w:sz="0" w:space="0" w:color="auto"/>
                <w:right w:val="none" w:sz="0" w:space="0" w:color="auto"/>
              </w:divBdr>
              <w:divsChild>
                <w:div w:id="1501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8231">
      <w:bodyDiv w:val="1"/>
      <w:marLeft w:val="0"/>
      <w:marRight w:val="0"/>
      <w:marTop w:val="0"/>
      <w:marBottom w:val="0"/>
      <w:divBdr>
        <w:top w:val="none" w:sz="0" w:space="0" w:color="auto"/>
        <w:left w:val="none" w:sz="0" w:space="0" w:color="auto"/>
        <w:bottom w:val="none" w:sz="0" w:space="0" w:color="auto"/>
        <w:right w:val="none" w:sz="0" w:space="0" w:color="auto"/>
      </w:divBdr>
    </w:div>
    <w:div w:id="207449729">
      <w:bodyDiv w:val="1"/>
      <w:marLeft w:val="0"/>
      <w:marRight w:val="0"/>
      <w:marTop w:val="0"/>
      <w:marBottom w:val="0"/>
      <w:divBdr>
        <w:top w:val="none" w:sz="0" w:space="0" w:color="auto"/>
        <w:left w:val="none" w:sz="0" w:space="0" w:color="auto"/>
        <w:bottom w:val="none" w:sz="0" w:space="0" w:color="auto"/>
        <w:right w:val="none" w:sz="0" w:space="0" w:color="auto"/>
      </w:divBdr>
      <w:divsChild>
        <w:div w:id="330258322">
          <w:marLeft w:val="0"/>
          <w:marRight w:val="0"/>
          <w:marTop w:val="0"/>
          <w:marBottom w:val="0"/>
          <w:divBdr>
            <w:top w:val="none" w:sz="0" w:space="0" w:color="auto"/>
            <w:left w:val="none" w:sz="0" w:space="0" w:color="auto"/>
            <w:bottom w:val="none" w:sz="0" w:space="0" w:color="auto"/>
            <w:right w:val="none" w:sz="0" w:space="0" w:color="auto"/>
          </w:divBdr>
          <w:divsChild>
            <w:div w:id="1421288771">
              <w:marLeft w:val="0"/>
              <w:marRight w:val="0"/>
              <w:marTop w:val="0"/>
              <w:marBottom w:val="0"/>
              <w:divBdr>
                <w:top w:val="none" w:sz="0" w:space="0" w:color="auto"/>
                <w:left w:val="none" w:sz="0" w:space="0" w:color="auto"/>
                <w:bottom w:val="none" w:sz="0" w:space="0" w:color="auto"/>
                <w:right w:val="none" w:sz="0" w:space="0" w:color="auto"/>
              </w:divBdr>
              <w:divsChild>
                <w:div w:id="20509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00854">
      <w:bodyDiv w:val="1"/>
      <w:marLeft w:val="0"/>
      <w:marRight w:val="0"/>
      <w:marTop w:val="0"/>
      <w:marBottom w:val="0"/>
      <w:divBdr>
        <w:top w:val="none" w:sz="0" w:space="0" w:color="auto"/>
        <w:left w:val="none" w:sz="0" w:space="0" w:color="auto"/>
        <w:bottom w:val="none" w:sz="0" w:space="0" w:color="auto"/>
        <w:right w:val="none" w:sz="0" w:space="0" w:color="auto"/>
      </w:divBdr>
    </w:div>
    <w:div w:id="930164407">
      <w:bodyDiv w:val="1"/>
      <w:marLeft w:val="0"/>
      <w:marRight w:val="0"/>
      <w:marTop w:val="0"/>
      <w:marBottom w:val="0"/>
      <w:divBdr>
        <w:top w:val="none" w:sz="0" w:space="0" w:color="auto"/>
        <w:left w:val="none" w:sz="0" w:space="0" w:color="auto"/>
        <w:bottom w:val="none" w:sz="0" w:space="0" w:color="auto"/>
        <w:right w:val="none" w:sz="0" w:space="0" w:color="auto"/>
      </w:divBdr>
      <w:divsChild>
        <w:div w:id="1089275218">
          <w:marLeft w:val="1166"/>
          <w:marRight w:val="0"/>
          <w:marTop w:val="0"/>
          <w:marBottom w:val="240"/>
          <w:divBdr>
            <w:top w:val="none" w:sz="0" w:space="0" w:color="auto"/>
            <w:left w:val="none" w:sz="0" w:space="0" w:color="auto"/>
            <w:bottom w:val="none" w:sz="0" w:space="0" w:color="auto"/>
            <w:right w:val="none" w:sz="0" w:space="0" w:color="auto"/>
          </w:divBdr>
        </w:div>
        <w:div w:id="1194614148">
          <w:marLeft w:val="1166"/>
          <w:marRight w:val="0"/>
          <w:marTop w:val="0"/>
          <w:marBottom w:val="240"/>
          <w:divBdr>
            <w:top w:val="none" w:sz="0" w:space="0" w:color="auto"/>
            <w:left w:val="none" w:sz="0" w:space="0" w:color="auto"/>
            <w:bottom w:val="none" w:sz="0" w:space="0" w:color="auto"/>
            <w:right w:val="none" w:sz="0" w:space="0" w:color="auto"/>
          </w:divBdr>
        </w:div>
        <w:div w:id="1715930281">
          <w:marLeft w:val="1166"/>
          <w:marRight w:val="0"/>
          <w:marTop w:val="0"/>
          <w:marBottom w:val="240"/>
          <w:divBdr>
            <w:top w:val="none" w:sz="0" w:space="0" w:color="auto"/>
            <w:left w:val="none" w:sz="0" w:space="0" w:color="auto"/>
            <w:bottom w:val="none" w:sz="0" w:space="0" w:color="auto"/>
            <w:right w:val="none" w:sz="0" w:space="0" w:color="auto"/>
          </w:divBdr>
        </w:div>
        <w:div w:id="1770848519">
          <w:marLeft w:val="1166"/>
          <w:marRight w:val="0"/>
          <w:marTop w:val="0"/>
          <w:marBottom w:val="240"/>
          <w:divBdr>
            <w:top w:val="none" w:sz="0" w:space="0" w:color="auto"/>
            <w:left w:val="none" w:sz="0" w:space="0" w:color="auto"/>
            <w:bottom w:val="none" w:sz="0" w:space="0" w:color="auto"/>
            <w:right w:val="none" w:sz="0" w:space="0" w:color="auto"/>
          </w:divBdr>
        </w:div>
        <w:div w:id="304818879">
          <w:marLeft w:val="1166"/>
          <w:marRight w:val="0"/>
          <w:marTop w:val="0"/>
          <w:marBottom w:val="240"/>
          <w:divBdr>
            <w:top w:val="none" w:sz="0" w:space="0" w:color="auto"/>
            <w:left w:val="none" w:sz="0" w:space="0" w:color="auto"/>
            <w:bottom w:val="none" w:sz="0" w:space="0" w:color="auto"/>
            <w:right w:val="none" w:sz="0" w:space="0" w:color="auto"/>
          </w:divBdr>
        </w:div>
        <w:div w:id="518929394">
          <w:marLeft w:val="1166"/>
          <w:marRight w:val="0"/>
          <w:marTop w:val="0"/>
          <w:marBottom w:val="240"/>
          <w:divBdr>
            <w:top w:val="none" w:sz="0" w:space="0" w:color="auto"/>
            <w:left w:val="none" w:sz="0" w:space="0" w:color="auto"/>
            <w:bottom w:val="none" w:sz="0" w:space="0" w:color="auto"/>
            <w:right w:val="none" w:sz="0" w:space="0" w:color="auto"/>
          </w:divBdr>
        </w:div>
        <w:div w:id="1536963405">
          <w:marLeft w:val="1166"/>
          <w:marRight w:val="0"/>
          <w:marTop w:val="0"/>
          <w:marBottom w:val="240"/>
          <w:divBdr>
            <w:top w:val="none" w:sz="0" w:space="0" w:color="auto"/>
            <w:left w:val="none" w:sz="0" w:space="0" w:color="auto"/>
            <w:bottom w:val="none" w:sz="0" w:space="0" w:color="auto"/>
            <w:right w:val="none" w:sz="0" w:space="0" w:color="auto"/>
          </w:divBdr>
        </w:div>
      </w:divsChild>
    </w:div>
    <w:div w:id="1284964878">
      <w:bodyDiv w:val="1"/>
      <w:marLeft w:val="0"/>
      <w:marRight w:val="0"/>
      <w:marTop w:val="0"/>
      <w:marBottom w:val="0"/>
      <w:divBdr>
        <w:top w:val="none" w:sz="0" w:space="0" w:color="auto"/>
        <w:left w:val="none" w:sz="0" w:space="0" w:color="auto"/>
        <w:bottom w:val="none" w:sz="0" w:space="0" w:color="auto"/>
        <w:right w:val="none" w:sz="0" w:space="0" w:color="auto"/>
      </w:divBdr>
    </w:div>
    <w:div w:id="1330213820">
      <w:bodyDiv w:val="1"/>
      <w:marLeft w:val="0"/>
      <w:marRight w:val="0"/>
      <w:marTop w:val="0"/>
      <w:marBottom w:val="0"/>
      <w:divBdr>
        <w:top w:val="none" w:sz="0" w:space="0" w:color="auto"/>
        <w:left w:val="none" w:sz="0" w:space="0" w:color="auto"/>
        <w:bottom w:val="none" w:sz="0" w:space="0" w:color="auto"/>
        <w:right w:val="none" w:sz="0" w:space="0" w:color="auto"/>
      </w:divBdr>
      <w:divsChild>
        <w:div w:id="174660131">
          <w:marLeft w:val="0"/>
          <w:marRight w:val="0"/>
          <w:marTop w:val="0"/>
          <w:marBottom w:val="0"/>
          <w:divBdr>
            <w:top w:val="none" w:sz="0" w:space="0" w:color="auto"/>
            <w:left w:val="none" w:sz="0" w:space="0" w:color="auto"/>
            <w:bottom w:val="none" w:sz="0" w:space="0" w:color="auto"/>
            <w:right w:val="none" w:sz="0" w:space="0" w:color="auto"/>
          </w:divBdr>
          <w:divsChild>
            <w:div w:id="277294881">
              <w:marLeft w:val="0"/>
              <w:marRight w:val="0"/>
              <w:marTop w:val="0"/>
              <w:marBottom w:val="0"/>
              <w:divBdr>
                <w:top w:val="none" w:sz="0" w:space="0" w:color="auto"/>
                <w:left w:val="none" w:sz="0" w:space="0" w:color="auto"/>
                <w:bottom w:val="none" w:sz="0" w:space="0" w:color="auto"/>
                <w:right w:val="none" w:sz="0" w:space="0" w:color="auto"/>
              </w:divBdr>
              <w:divsChild>
                <w:div w:id="577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021535">
      <w:bodyDiv w:val="1"/>
      <w:marLeft w:val="0"/>
      <w:marRight w:val="0"/>
      <w:marTop w:val="0"/>
      <w:marBottom w:val="0"/>
      <w:divBdr>
        <w:top w:val="none" w:sz="0" w:space="0" w:color="auto"/>
        <w:left w:val="none" w:sz="0" w:space="0" w:color="auto"/>
        <w:bottom w:val="none" w:sz="0" w:space="0" w:color="auto"/>
        <w:right w:val="none" w:sz="0" w:space="0" w:color="auto"/>
      </w:divBdr>
      <w:divsChild>
        <w:div w:id="1073698184">
          <w:marLeft w:val="0"/>
          <w:marRight w:val="0"/>
          <w:marTop w:val="0"/>
          <w:marBottom w:val="0"/>
          <w:divBdr>
            <w:top w:val="none" w:sz="0" w:space="0" w:color="auto"/>
            <w:left w:val="none" w:sz="0" w:space="0" w:color="auto"/>
            <w:bottom w:val="none" w:sz="0" w:space="0" w:color="auto"/>
            <w:right w:val="none" w:sz="0" w:space="0" w:color="auto"/>
          </w:divBdr>
          <w:divsChild>
            <w:div w:id="1179924826">
              <w:marLeft w:val="0"/>
              <w:marRight w:val="0"/>
              <w:marTop w:val="0"/>
              <w:marBottom w:val="0"/>
              <w:divBdr>
                <w:top w:val="none" w:sz="0" w:space="0" w:color="auto"/>
                <w:left w:val="none" w:sz="0" w:space="0" w:color="auto"/>
                <w:bottom w:val="none" w:sz="0" w:space="0" w:color="auto"/>
                <w:right w:val="none" w:sz="0" w:space="0" w:color="auto"/>
              </w:divBdr>
              <w:divsChild>
                <w:div w:id="12370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6094">
      <w:bodyDiv w:val="1"/>
      <w:marLeft w:val="0"/>
      <w:marRight w:val="0"/>
      <w:marTop w:val="0"/>
      <w:marBottom w:val="0"/>
      <w:divBdr>
        <w:top w:val="none" w:sz="0" w:space="0" w:color="auto"/>
        <w:left w:val="none" w:sz="0" w:space="0" w:color="auto"/>
        <w:bottom w:val="none" w:sz="0" w:space="0" w:color="auto"/>
        <w:right w:val="none" w:sz="0" w:space="0" w:color="auto"/>
      </w:divBdr>
      <w:divsChild>
        <w:div w:id="419565278">
          <w:marLeft w:val="0"/>
          <w:marRight w:val="0"/>
          <w:marTop w:val="0"/>
          <w:marBottom w:val="0"/>
          <w:divBdr>
            <w:top w:val="none" w:sz="0" w:space="0" w:color="auto"/>
            <w:left w:val="none" w:sz="0" w:space="0" w:color="auto"/>
            <w:bottom w:val="none" w:sz="0" w:space="0" w:color="auto"/>
            <w:right w:val="none" w:sz="0" w:space="0" w:color="auto"/>
          </w:divBdr>
          <w:divsChild>
            <w:div w:id="958874909">
              <w:marLeft w:val="0"/>
              <w:marRight w:val="0"/>
              <w:marTop w:val="0"/>
              <w:marBottom w:val="0"/>
              <w:divBdr>
                <w:top w:val="none" w:sz="0" w:space="0" w:color="auto"/>
                <w:left w:val="none" w:sz="0" w:space="0" w:color="auto"/>
                <w:bottom w:val="none" w:sz="0" w:space="0" w:color="auto"/>
                <w:right w:val="none" w:sz="0" w:space="0" w:color="auto"/>
              </w:divBdr>
              <w:divsChild>
                <w:div w:id="20676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04563">
      <w:bodyDiv w:val="1"/>
      <w:marLeft w:val="0"/>
      <w:marRight w:val="0"/>
      <w:marTop w:val="0"/>
      <w:marBottom w:val="0"/>
      <w:divBdr>
        <w:top w:val="none" w:sz="0" w:space="0" w:color="auto"/>
        <w:left w:val="none" w:sz="0" w:space="0" w:color="auto"/>
        <w:bottom w:val="none" w:sz="0" w:space="0" w:color="auto"/>
        <w:right w:val="none" w:sz="0" w:space="0" w:color="auto"/>
      </w:divBdr>
      <w:divsChild>
        <w:div w:id="1131745671">
          <w:marLeft w:val="0"/>
          <w:marRight w:val="0"/>
          <w:marTop w:val="0"/>
          <w:marBottom w:val="0"/>
          <w:divBdr>
            <w:top w:val="none" w:sz="0" w:space="0" w:color="auto"/>
            <w:left w:val="none" w:sz="0" w:space="0" w:color="auto"/>
            <w:bottom w:val="none" w:sz="0" w:space="0" w:color="auto"/>
            <w:right w:val="none" w:sz="0" w:space="0" w:color="auto"/>
          </w:divBdr>
          <w:divsChild>
            <w:div w:id="917788726">
              <w:marLeft w:val="0"/>
              <w:marRight w:val="0"/>
              <w:marTop w:val="0"/>
              <w:marBottom w:val="0"/>
              <w:divBdr>
                <w:top w:val="none" w:sz="0" w:space="0" w:color="auto"/>
                <w:left w:val="none" w:sz="0" w:space="0" w:color="auto"/>
                <w:bottom w:val="none" w:sz="0" w:space="0" w:color="auto"/>
                <w:right w:val="none" w:sz="0" w:space="0" w:color="auto"/>
              </w:divBdr>
              <w:divsChild>
                <w:div w:id="162761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nglefriendlychurch.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edia.methodist.org.uk/media/documents/conf-24-pc-17-singleness.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rthamptonmethodistdistrict.org.uk/about/synod/spring-synod-2025.html"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06dc97-6317-4136-b564-7c19c36349c4">
      <Terms xmlns="http://schemas.microsoft.com/office/infopath/2007/PartnerControls"/>
    </lcf76f155ced4ddcb4097134ff3c332f>
    <TaxCatchAll xmlns="4918085b-154a-482a-9287-2559f4fef2ff"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YbeY2AJ+beTWE0dmJDerunKUJ4Q==">AMUW2mXtikfrwFpu2/KKdgK7pbRrW7sv3szibdSG2kQi1pdXCk0mg05yVk8NtXhoRNW+g5qUz5Nq0RNWuAxulMp7Zf8T+ca1n8cyntk7YZhpBNB4QuC8E8c=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B934B77839F2354895DCA20E6E63A753" ma:contentTypeVersion="16" ma:contentTypeDescription="Create a new document." ma:contentTypeScope="" ma:versionID="5ce656de2411df6543cbcd4f4faa46dc">
  <xsd:schema xmlns:xsd="http://www.w3.org/2001/XMLSchema" xmlns:xs="http://www.w3.org/2001/XMLSchema" xmlns:p="http://schemas.microsoft.com/office/2006/metadata/properties" xmlns:ns2="ba06dc97-6317-4136-b564-7c19c36349c4" xmlns:ns3="4918085b-154a-482a-9287-2559f4fef2ff" targetNamespace="http://schemas.microsoft.com/office/2006/metadata/properties" ma:root="true" ma:fieldsID="71e05619a96e90d1a2e726a046975948" ns2:_="" ns3:_="">
    <xsd:import namespace="ba06dc97-6317-4136-b564-7c19c36349c4"/>
    <xsd:import namespace="4918085b-154a-482a-9287-2559f4fef2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6dc97-6317-4136-b564-7c19c3634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2df4d5-1dbd-4581-a3ed-cd38f612f1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8085b-154a-482a-9287-2559f4fef2f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9427585-fb2f-4cc4-a4cb-3ce5bd2b5d11}" ma:internalName="TaxCatchAll" ma:showField="CatchAllData" ma:web="4918085b-154a-482a-9287-2559f4fef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293B9F-98F0-4F27-8091-00EB21C52A7B}">
  <ds:schemaRefs>
    <ds:schemaRef ds:uri="http://schemas.microsoft.com/office/2006/metadata/properties"/>
    <ds:schemaRef ds:uri="http://schemas.microsoft.com/office/infopath/2007/PartnerControls"/>
    <ds:schemaRef ds:uri="ba06dc97-6317-4136-b564-7c19c36349c4"/>
    <ds:schemaRef ds:uri="4918085b-154a-482a-9287-2559f4fef2ff"/>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E3B2D15-B720-4823-9D23-8E3DD377E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06dc97-6317-4136-b564-7c19c36349c4"/>
    <ds:schemaRef ds:uri="4918085b-154a-482a-9287-2559f4fe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6BD4E4-C705-4A38-AA68-636F56671B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Office</cp:lastModifiedBy>
  <cp:revision>24</cp:revision>
  <dcterms:created xsi:type="dcterms:W3CDTF">2025-05-20T12:31:00Z</dcterms:created>
  <dcterms:modified xsi:type="dcterms:W3CDTF">2025-05-29T10:41:00Z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y fmtid="{D5CDD505-2E9C-101B-9397-08002B2CF9AE}" pid="3" name="MediaServiceImageTags">
    <vt:lpwstr/>
  </property>
</Properties>
</file>