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6133" w14:textId="77777777" w:rsidR="006E0321" w:rsidRDefault="00D826F4">
      <w:pPr>
        <w:rPr>
          <w:b/>
          <w:sz w:val="24"/>
          <w:szCs w:val="24"/>
        </w:rPr>
      </w:pPr>
      <w:r>
        <w:rPr>
          <w:noProof/>
          <w:lang w:val="en-GB"/>
        </w:rPr>
        <w:drawing>
          <wp:anchor distT="57150" distB="57150" distL="57150" distR="57150" simplePos="0" relativeHeight="251658240" behindDoc="0" locked="0" layoutInCell="1" hidden="0" allowOverlap="1" wp14:anchorId="7A0CB6FE" wp14:editId="54D51E11">
            <wp:simplePos x="0" y="0"/>
            <wp:positionH relativeFrom="column">
              <wp:posOffset>1333500</wp:posOffset>
            </wp:positionH>
            <wp:positionV relativeFrom="paragraph">
              <wp:posOffset>57150</wp:posOffset>
            </wp:positionV>
            <wp:extent cx="3645535" cy="905510"/>
            <wp:effectExtent l="0" t="0" r="0" b="0"/>
            <wp:wrapSquare wrapText="bothSides" distT="57150" distB="57150" distL="57150" distR="571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905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01DBA9" w14:textId="77777777" w:rsidR="006E0321" w:rsidRDefault="006E0321">
      <w:pPr>
        <w:jc w:val="center"/>
        <w:rPr>
          <w:b/>
          <w:sz w:val="24"/>
          <w:szCs w:val="24"/>
        </w:rPr>
      </w:pPr>
    </w:p>
    <w:p w14:paraId="6654BF14" w14:textId="77777777" w:rsidR="006E0321" w:rsidRDefault="006E0321">
      <w:pPr>
        <w:jc w:val="center"/>
        <w:rPr>
          <w:b/>
          <w:sz w:val="24"/>
          <w:szCs w:val="24"/>
        </w:rPr>
      </w:pPr>
    </w:p>
    <w:p w14:paraId="5C33568E" w14:textId="77777777" w:rsidR="006E0321" w:rsidRDefault="006E0321">
      <w:pPr>
        <w:jc w:val="center"/>
        <w:rPr>
          <w:b/>
          <w:sz w:val="24"/>
          <w:szCs w:val="24"/>
        </w:rPr>
      </w:pPr>
    </w:p>
    <w:p w14:paraId="388C5BD4" w14:textId="77777777" w:rsidR="006E0321" w:rsidRDefault="006E0321">
      <w:pPr>
        <w:jc w:val="center"/>
        <w:rPr>
          <w:b/>
          <w:sz w:val="24"/>
          <w:szCs w:val="24"/>
        </w:rPr>
      </w:pPr>
    </w:p>
    <w:p w14:paraId="7BABB079" w14:textId="77777777" w:rsidR="006E0321" w:rsidRPr="00B50789" w:rsidRDefault="006E0321">
      <w:pPr>
        <w:jc w:val="center"/>
        <w:rPr>
          <w:rFonts w:asciiTheme="majorHAnsi" w:hAnsiTheme="majorHAnsi" w:cstheme="majorHAnsi"/>
          <w:b/>
        </w:rPr>
      </w:pPr>
    </w:p>
    <w:p w14:paraId="049E17B5" w14:textId="1F3DB7C1" w:rsidR="006E0321" w:rsidRDefault="00D826F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60BAA">
        <w:rPr>
          <w:rFonts w:asciiTheme="majorHAnsi" w:hAnsiTheme="majorHAnsi" w:cstheme="majorHAnsi"/>
          <w:b/>
          <w:sz w:val="28"/>
          <w:szCs w:val="28"/>
        </w:rPr>
        <w:t xml:space="preserve">Representative Synod Agenda </w:t>
      </w:r>
      <w:proofErr w:type="gramStart"/>
      <w:r w:rsidRPr="00B60BAA">
        <w:rPr>
          <w:rFonts w:asciiTheme="majorHAnsi" w:hAnsiTheme="majorHAnsi" w:cstheme="majorHAnsi"/>
          <w:b/>
          <w:sz w:val="28"/>
          <w:szCs w:val="28"/>
        </w:rPr>
        <w:t>-</w:t>
      </w:r>
      <w:r w:rsidR="00872877" w:rsidRPr="00B60BAA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A46542">
        <w:rPr>
          <w:rFonts w:asciiTheme="majorHAnsi" w:hAnsiTheme="majorHAnsi" w:cstheme="majorHAnsi"/>
          <w:b/>
          <w:sz w:val="28"/>
          <w:szCs w:val="28"/>
        </w:rPr>
        <w:t>7</w:t>
      </w:r>
      <w:proofErr w:type="gramEnd"/>
      <w:r w:rsidR="00A46542" w:rsidRPr="00A46542">
        <w:rPr>
          <w:rFonts w:asciiTheme="majorHAnsi" w:hAnsiTheme="majorHAnsi" w:cstheme="majorHAnsi"/>
          <w:b/>
          <w:sz w:val="28"/>
          <w:szCs w:val="28"/>
          <w:vertAlign w:val="superscript"/>
        </w:rPr>
        <w:t>th</w:t>
      </w:r>
      <w:r w:rsidR="00A4654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60BAA">
        <w:rPr>
          <w:rFonts w:asciiTheme="majorHAnsi" w:hAnsiTheme="majorHAnsi" w:cstheme="majorHAnsi"/>
          <w:b/>
          <w:sz w:val="28"/>
          <w:szCs w:val="28"/>
        </w:rPr>
        <w:t>Sept 202</w:t>
      </w:r>
      <w:r w:rsidR="003F366C">
        <w:rPr>
          <w:rFonts w:asciiTheme="majorHAnsi" w:hAnsiTheme="majorHAnsi" w:cstheme="majorHAnsi"/>
          <w:b/>
          <w:sz w:val="28"/>
          <w:szCs w:val="28"/>
        </w:rPr>
        <w:t>4</w:t>
      </w:r>
      <w:r w:rsidR="002F194F" w:rsidRPr="00B60BAA">
        <w:rPr>
          <w:rFonts w:asciiTheme="majorHAnsi" w:hAnsiTheme="majorHAnsi" w:cstheme="majorHAnsi"/>
          <w:b/>
          <w:sz w:val="28"/>
          <w:szCs w:val="28"/>
        </w:rPr>
        <w:t xml:space="preserve"> at </w:t>
      </w:r>
      <w:proofErr w:type="spellStart"/>
      <w:r w:rsidR="003F366C">
        <w:rPr>
          <w:rFonts w:asciiTheme="majorHAnsi" w:hAnsiTheme="majorHAnsi" w:cstheme="majorHAnsi"/>
          <w:b/>
          <w:sz w:val="28"/>
          <w:szCs w:val="28"/>
        </w:rPr>
        <w:t>Brackley</w:t>
      </w:r>
      <w:proofErr w:type="spellEnd"/>
      <w:r w:rsidR="003F366C">
        <w:rPr>
          <w:rFonts w:asciiTheme="majorHAnsi" w:hAnsiTheme="majorHAnsi" w:cstheme="majorHAnsi"/>
          <w:b/>
          <w:sz w:val="28"/>
          <w:szCs w:val="28"/>
        </w:rPr>
        <w:t xml:space="preserve"> Methodist Church</w:t>
      </w:r>
    </w:p>
    <w:p w14:paraId="40003712" w14:textId="77777777" w:rsidR="006E0321" w:rsidRPr="002D26F0" w:rsidRDefault="006E0321" w:rsidP="00B60BAA">
      <w:pPr>
        <w:rPr>
          <w:rFonts w:asciiTheme="majorHAnsi" w:hAnsiTheme="majorHAnsi" w:cstheme="majorHAnsi"/>
          <w:b/>
          <w:color w:val="FF0000"/>
        </w:rPr>
      </w:pPr>
    </w:p>
    <w:p w14:paraId="6CD0E72D" w14:textId="5BF3B518" w:rsidR="003F366C" w:rsidRDefault="00D826F4" w:rsidP="003F366C">
      <w:pPr>
        <w:spacing w:after="2" w:line="259" w:lineRule="auto"/>
        <w:rPr>
          <w:rFonts w:asciiTheme="majorHAnsi" w:hAnsiTheme="majorHAnsi" w:cstheme="majorHAnsi"/>
        </w:rPr>
      </w:pPr>
      <w:bookmarkStart w:id="0" w:name="_f6d1so5unhtc" w:colFirst="0" w:colLast="0"/>
      <w:bookmarkEnd w:id="0"/>
      <w:r w:rsidRPr="00B50789">
        <w:rPr>
          <w:rFonts w:asciiTheme="majorHAnsi" w:hAnsiTheme="majorHAnsi" w:cstheme="majorHAnsi"/>
        </w:rPr>
        <w:t>10.15</w:t>
      </w:r>
      <w:r w:rsidR="004A27C5">
        <w:rPr>
          <w:rFonts w:asciiTheme="majorHAnsi" w:hAnsiTheme="majorHAnsi" w:cstheme="majorHAnsi"/>
        </w:rPr>
        <w:tab/>
      </w:r>
      <w:r w:rsidRPr="00B50789">
        <w:rPr>
          <w:rFonts w:asciiTheme="majorHAnsi" w:hAnsiTheme="majorHAnsi" w:cstheme="majorHAnsi"/>
        </w:rPr>
        <w:tab/>
      </w:r>
      <w:r w:rsidR="00A41B07" w:rsidRPr="00C22F82">
        <w:rPr>
          <w:rFonts w:asciiTheme="majorHAnsi" w:hAnsiTheme="majorHAnsi" w:cstheme="majorHAnsi"/>
        </w:rPr>
        <w:t xml:space="preserve">Welcome </w:t>
      </w:r>
    </w:p>
    <w:p w14:paraId="038EEEEB" w14:textId="6B5C7EBB" w:rsidR="00A41B07" w:rsidRDefault="003F366C" w:rsidP="003F366C">
      <w:pPr>
        <w:spacing w:after="2" w:line="259" w:lineRule="auto"/>
        <w:ind w:left="720" w:firstLine="72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Revd</w:t>
      </w:r>
      <w:proofErr w:type="spellEnd"/>
      <w:r>
        <w:rPr>
          <w:rFonts w:asciiTheme="majorHAnsi" w:hAnsiTheme="majorHAnsi" w:cstheme="majorHAnsi"/>
        </w:rPr>
        <w:t xml:space="preserve"> Sara Cliff, Superintendent</w:t>
      </w:r>
      <w:r w:rsidR="00002618">
        <w:rPr>
          <w:rFonts w:asciiTheme="majorHAnsi" w:hAnsiTheme="majorHAnsi" w:cstheme="majorHAnsi"/>
        </w:rPr>
        <w:t xml:space="preserve"> of the circuit</w:t>
      </w:r>
    </w:p>
    <w:p w14:paraId="209E5AC8" w14:textId="77777777" w:rsidR="000D59BF" w:rsidRDefault="000D59BF" w:rsidP="000D59BF">
      <w:pPr>
        <w:spacing w:after="2" w:line="259" w:lineRule="auto"/>
        <w:ind w:left="720" w:firstLine="72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Revd</w:t>
      </w:r>
      <w:proofErr w:type="spellEnd"/>
      <w:r>
        <w:rPr>
          <w:rFonts w:asciiTheme="majorHAnsi" w:hAnsiTheme="majorHAnsi" w:cstheme="majorHAnsi"/>
        </w:rPr>
        <w:t xml:space="preserve"> Dr Sonia Hicks, Chair</w:t>
      </w:r>
    </w:p>
    <w:p w14:paraId="7AD2FB6A" w14:textId="77777777" w:rsidR="00A41B07" w:rsidRDefault="00A41B07">
      <w:pPr>
        <w:spacing w:after="2" w:line="259" w:lineRule="auto"/>
        <w:rPr>
          <w:rFonts w:asciiTheme="majorHAnsi" w:hAnsiTheme="majorHAnsi" w:cstheme="majorHAnsi"/>
        </w:rPr>
      </w:pPr>
    </w:p>
    <w:p w14:paraId="14EF1012" w14:textId="7D568AD0" w:rsidR="00C22F82" w:rsidRPr="00040731" w:rsidRDefault="00A41B07" w:rsidP="002F194F">
      <w:pPr>
        <w:spacing w:after="2" w:line="259" w:lineRule="auto"/>
        <w:rPr>
          <w:rFonts w:asciiTheme="majorHAnsi" w:hAnsiTheme="majorHAnsi" w:cstheme="majorHAnsi"/>
        </w:rPr>
      </w:pPr>
      <w:r w:rsidRPr="00040731">
        <w:rPr>
          <w:rFonts w:asciiTheme="majorHAnsi" w:hAnsiTheme="majorHAnsi" w:cstheme="majorHAnsi"/>
          <w:color w:val="000000" w:themeColor="text1"/>
        </w:rPr>
        <w:t>10.2</w:t>
      </w:r>
      <w:r w:rsidR="009A2D7E">
        <w:rPr>
          <w:rFonts w:asciiTheme="majorHAnsi" w:hAnsiTheme="majorHAnsi" w:cstheme="majorHAnsi"/>
          <w:color w:val="000000" w:themeColor="text1"/>
        </w:rPr>
        <w:t>5</w:t>
      </w:r>
      <w:r w:rsidR="004A27C5">
        <w:rPr>
          <w:rFonts w:asciiTheme="majorHAnsi" w:hAnsiTheme="majorHAnsi" w:cstheme="majorHAnsi"/>
          <w:color w:val="000000" w:themeColor="text1"/>
        </w:rPr>
        <w:tab/>
      </w:r>
      <w:r w:rsidRPr="00040731">
        <w:rPr>
          <w:rFonts w:asciiTheme="majorHAnsi" w:hAnsiTheme="majorHAnsi" w:cstheme="majorHAnsi"/>
          <w:color w:val="000000" w:themeColor="text1"/>
        </w:rPr>
        <w:tab/>
      </w:r>
      <w:r w:rsidR="00D826F4" w:rsidRPr="00040731">
        <w:rPr>
          <w:rFonts w:asciiTheme="majorHAnsi" w:hAnsiTheme="majorHAnsi" w:cstheme="majorHAnsi"/>
          <w:color w:val="000000" w:themeColor="text1"/>
        </w:rPr>
        <w:t>Opening worship</w:t>
      </w:r>
      <w:r w:rsidR="006D1360" w:rsidRPr="00040731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6D1360" w:rsidRPr="00040731">
        <w:rPr>
          <w:rFonts w:asciiTheme="majorHAnsi" w:hAnsiTheme="majorHAnsi" w:cstheme="majorHAnsi"/>
          <w:color w:val="000000" w:themeColor="text1"/>
        </w:rPr>
        <w:t xml:space="preserve">– </w:t>
      </w:r>
      <w:r w:rsidR="006D41D8" w:rsidRPr="00040731">
        <w:rPr>
          <w:rFonts w:asciiTheme="majorHAnsi" w:hAnsiTheme="majorHAnsi" w:cstheme="majorHAnsi"/>
          <w:color w:val="000000" w:themeColor="text1"/>
        </w:rPr>
        <w:t xml:space="preserve"> </w:t>
      </w:r>
      <w:r w:rsidR="003F366C">
        <w:rPr>
          <w:rFonts w:asciiTheme="majorHAnsi" w:hAnsiTheme="majorHAnsi" w:cstheme="majorHAnsi"/>
          <w:color w:val="000000" w:themeColor="text1"/>
        </w:rPr>
        <w:t>Early</w:t>
      </w:r>
      <w:proofErr w:type="gramEnd"/>
      <w:r w:rsidR="003F366C">
        <w:rPr>
          <w:rFonts w:asciiTheme="majorHAnsi" w:hAnsiTheme="majorHAnsi" w:cstheme="majorHAnsi"/>
          <w:color w:val="000000" w:themeColor="text1"/>
        </w:rPr>
        <w:t xml:space="preserve"> years group</w:t>
      </w:r>
      <w:r w:rsidR="00C22F82" w:rsidRPr="00040731">
        <w:rPr>
          <w:rFonts w:asciiTheme="majorHAnsi" w:hAnsiTheme="majorHAnsi" w:cstheme="majorHAnsi"/>
        </w:rPr>
        <w:t xml:space="preserve"> </w:t>
      </w:r>
    </w:p>
    <w:p w14:paraId="70A08F6B" w14:textId="77777777" w:rsidR="003604B3" w:rsidRDefault="003604B3">
      <w:pPr>
        <w:spacing w:after="2" w:line="259" w:lineRule="auto"/>
        <w:rPr>
          <w:rFonts w:asciiTheme="majorHAnsi" w:hAnsiTheme="majorHAnsi" w:cstheme="majorHAnsi"/>
        </w:rPr>
      </w:pPr>
      <w:bookmarkStart w:id="1" w:name="_3km5r4n8d2m4" w:colFirst="0" w:colLast="0"/>
      <w:bookmarkStart w:id="2" w:name="_fzo5387jmzkb" w:colFirst="0" w:colLast="0"/>
      <w:bookmarkEnd w:id="1"/>
      <w:bookmarkEnd w:id="2"/>
    </w:p>
    <w:p w14:paraId="6E170F68" w14:textId="4D1810CE" w:rsidR="006E0321" w:rsidRPr="00B50789" w:rsidRDefault="003604B3">
      <w:pPr>
        <w:spacing w:after="2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10.4</w:t>
      </w:r>
      <w:r w:rsidR="009A2D7E">
        <w:rPr>
          <w:rFonts w:asciiTheme="majorHAnsi" w:hAnsiTheme="majorHAnsi" w:cstheme="majorHAnsi"/>
        </w:rPr>
        <w:t>5</w:t>
      </w:r>
      <w:r w:rsidR="004A27C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826F4" w:rsidRPr="00B50789">
        <w:rPr>
          <w:rFonts w:asciiTheme="majorHAnsi" w:hAnsiTheme="majorHAnsi" w:cstheme="majorHAnsi"/>
        </w:rPr>
        <w:t xml:space="preserve">Call to Order </w:t>
      </w:r>
    </w:p>
    <w:p w14:paraId="4D14FE2D" w14:textId="18C678B1" w:rsidR="00F56E30" w:rsidRPr="008A1646" w:rsidRDefault="00D826F4">
      <w:pPr>
        <w:ind w:left="1440"/>
        <w:rPr>
          <w:rFonts w:asciiTheme="majorHAnsi" w:hAnsiTheme="majorHAnsi" w:cstheme="majorHAnsi"/>
        </w:rPr>
      </w:pPr>
      <w:r w:rsidRPr="00F56E30">
        <w:rPr>
          <w:rFonts w:asciiTheme="majorHAnsi" w:hAnsiTheme="majorHAnsi" w:cstheme="majorHAnsi"/>
        </w:rPr>
        <w:t>Appointment of Scrutineers</w:t>
      </w:r>
      <w:r w:rsidR="00F56E30">
        <w:rPr>
          <w:rFonts w:asciiTheme="majorHAnsi" w:hAnsiTheme="majorHAnsi" w:cstheme="majorHAnsi"/>
        </w:rPr>
        <w:t xml:space="preserve"> </w:t>
      </w:r>
    </w:p>
    <w:p w14:paraId="51F1E22C" w14:textId="1110D5C0" w:rsidR="006E0321" w:rsidRPr="00B50789" w:rsidRDefault="00D826F4">
      <w:pPr>
        <w:ind w:left="1440"/>
        <w:rPr>
          <w:rFonts w:asciiTheme="majorHAnsi" w:hAnsiTheme="majorHAnsi" w:cstheme="majorHAnsi"/>
        </w:rPr>
      </w:pPr>
      <w:r w:rsidRPr="00B50789">
        <w:rPr>
          <w:rFonts w:asciiTheme="majorHAnsi" w:hAnsiTheme="majorHAnsi" w:cstheme="majorHAnsi"/>
        </w:rPr>
        <w:t>Dispensations granted and apologies received</w:t>
      </w:r>
      <w:r w:rsidR="0086788A">
        <w:rPr>
          <w:rFonts w:asciiTheme="majorHAnsi" w:hAnsiTheme="majorHAnsi" w:cstheme="majorHAnsi"/>
        </w:rPr>
        <w:t xml:space="preserve"> </w:t>
      </w:r>
    </w:p>
    <w:p w14:paraId="21CAA07E" w14:textId="3C66D23B" w:rsidR="00A41B07" w:rsidRDefault="00A41B07">
      <w:pPr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Welcome to new members of Synod</w:t>
      </w:r>
    </w:p>
    <w:p w14:paraId="477E8BAC" w14:textId="18557733" w:rsidR="006E0321" w:rsidRPr="00B50789" w:rsidRDefault="00D826F4">
      <w:pPr>
        <w:ind w:left="1440"/>
        <w:rPr>
          <w:rFonts w:asciiTheme="majorHAnsi" w:hAnsiTheme="majorHAnsi" w:cstheme="majorHAnsi"/>
        </w:rPr>
      </w:pPr>
      <w:r w:rsidRPr="00B50789">
        <w:rPr>
          <w:rFonts w:asciiTheme="majorHAnsi" w:hAnsiTheme="majorHAnsi" w:cstheme="majorHAnsi"/>
        </w:rPr>
        <w:t xml:space="preserve">Deaths of Ministers and Lay Members of the Synod </w:t>
      </w:r>
    </w:p>
    <w:p w14:paraId="07D59547" w14:textId="77777777" w:rsidR="006E0321" w:rsidRPr="00B50789" w:rsidRDefault="006E0321">
      <w:pPr>
        <w:ind w:left="1440"/>
        <w:rPr>
          <w:rFonts w:asciiTheme="majorHAnsi" w:hAnsiTheme="majorHAnsi" w:cstheme="majorHAnsi"/>
        </w:rPr>
      </w:pPr>
    </w:p>
    <w:p w14:paraId="3BC38152" w14:textId="2907921E" w:rsidR="00D231EA" w:rsidRDefault="00D231EA" w:rsidP="003F366C">
      <w:pPr>
        <w:spacing w:after="2" w:line="259" w:lineRule="auto"/>
        <w:rPr>
          <w:rFonts w:asciiTheme="majorHAnsi" w:hAnsiTheme="majorHAnsi" w:cstheme="majorHAnsi"/>
        </w:rPr>
      </w:pPr>
      <w:bookmarkStart w:id="3" w:name="_fsq5rx911lim" w:colFirst="0" w:colLast="0"/>
      <w:bookmarkEnd w:id="3"/>
      <w:r>
        <w:rPr>
          <w:rFonts w:asciiTheme="majorHAnsi" w:hAnsiTheme="majorHAnsi" w:cstheme="majorHAnsi"/>
          <w:b/>
          <w:bCs/>
          <w:color w:val="000000" w:themeColor="text1"/>
        </w:rPr>
        <w:t>Joys</w:t>
      </w:r>
      <w:r w:rsidR="000B7A43">
        <w:rPr>
          <w:rFonts w:asciiTheme="majorHAnsi" w:hAnsiTheme="majorHAnsi" w:cstheme="majorHAnsi"/>
          <w:b/>
          <w:bCs/>
          <w:color w:val="000000" w:themeColor="text1"/>
        </w:rPr>
        <w:t xml:space="preserve"> and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challenges </w:t>
      </w:r>
      <w:r w:rsidR="000B7A43">
        <w:rPr>
          <w:rFonts w:asciiTheme="majorHAnsi" w:hAnsiTheme="majorHAnsi" w:cstheme="majorHAnsi"/>
          <w:b/>
          <w:bCs/>
          <w:color w:val="000000" w:themeColor="text1"/>
        </w:rPr>
        <w:t>in our District</w:t>
      </w:r>
    </w:p>
    <w:p w14:paraId="464A892F" w14:textId="77777777" w:rsidR="00D231EA" w:rsidRDefault="00D231EA" w:rsidP="003F366C">
      <w:pPr>
        <w:spacing w:after="2" w:line="259" w:lineRule="auto"/>
        <w:rPr>
          <w:rFonts w:asciiTheme="majorHAnsi" w:hAnsiTheme="majorHAnsi" w:cstheme="majorHAnsi"/>
        </w:rPr>
      </w:pPr>
    </w:p>
    <w:p w14:paraId="5E53CF90" w14:textId="0EF88880" w:rsidR="006E0321" w:rsidRPr="00D231EA" w:rsidRDefault="000B7A43" w:rsidP="003F366C">
      <w:pPr>
        <w:spacing w:after="2" w:line="259" w:lineRule="auto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</w:rPr>
        <w:t>10.5</w:t>
      </w:r>
      <w:r w:rsidR="009A2D7E">
        <w:rPr>
          <w:rFonts w:asciiTheme="majorHAnsi" w:hAnsiTheme="majorHAnsi" w:cstheme="majorHAnsi"/>
        </w:rPr>
        <w:t>5</w:t>
      </w:r>
      <w:r w:rsidR="000D59BF">
        <w:rPr>
          <w:rFonts w:asciiTheme="majorHAnsi" w:hAnsiTheme="majorHAnsi" w:cstheme="majorHAnsi"/>
        </w:rPr>
        <w:tab/>
      </w:r>
      <w:r w:rsidR="00D826F4" w:rsidRPr="00B50789">
        <w:rPr>
          <w:rFonts w:asciiTheme="majorHAnsi" w:hAnsiTheme="majorHAnsi" w:cstheme="majorHAnsi"/>
        </w:rPr>
        <w:tab/>
      </w:r>
      <w:r w:rsidR="00D231EA">
        <w:rPr>
          <w:rFonts w:asciiTheme="majorHAnsi" w:hAnsiTheme="majorHAnsi" w:cstheme="majorHAnsi"/>
        </w:rPr>
        <w:t>Circuit 1</w:t>
      </w:r>
      <w:r w:rsidR="003B3B21">
        <w:rPr>
          <w:rFonts w:asciiTheme="majorHAnsi" w:hAnsiTheme="majorHAnsi" w:cstheme="majorHAnsi"/>
        </w:rPr>
        <w:t>:     Milton Keynes</w:t>
      </w:r>
    </w:p>
    <w:p w14:paraId="59E18A55" w14:textId="77777777" w:rsidR="00D231EA" w:rsidRDefault="00D231EA" w:rsidP="00D231EA">
      <w:pPr>
        <w:rPr>
          <w:rFonts w:asciiTheme="majorHAnsi" w:hAnsiTheme="majorHAnsi" w:cstheme="majorHAnsi"/>
        </w:rPr>
      </w:pPr>
      <w:bookmarkStart w:id="4" w:name="_3ylvwvgv8fmn" w:colFirst="0" w:colLast="0"/>
      <w:bookmarkStart w:id="5" w:name="_ljs36g2qfmki" w:colFirst="0" w:colLast="0"/>
      <w:bookmarkStart w:id="6" w:name="_wtnrayx0pve8" w:colFirst="0" w:colLast="0"/>
      <w:bookmarkStart w:id="7" w:name="_p0zz30egp45s" w:colFirst="0" w:colLast="0"/>
      <w:bookmarkEnd w:id="4"/>
      <w:bookmarkEnd w:id="5"/>
      <w:bookmarkEnd w:id="6"/>
      <w:bookmarkEnd w:id="7"/>
    </w:p>
    <w:p w14:paraId="32A37564" w14:textId="7CF3B7F5" w:rsidR="00CA1196" w:rsidRDefault="00D231EA" w:rsidP="00D23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</w:t>
      </w:r>
      <w:r w:rsidR="00CC76C2">
        <w:rPr>
          <w:rFonts w:asciiTheme="majorHAnsi" w:hAnsiTheme="majorHAnsi" w:cstheme="majorHAnsi"/>
        </w:rPr>
        <w:t>0</w:t>
      </w:r>
      <w:r w:rsidR="009A2D7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Circuit 2</w:t>
      </w:r>
      <w:r w:rsidR="003B3B21">
        <w:rPr>
          <w:rFonts w:asciiTheme="majorHAnsi" w:hAnsiTheme="majorHAnsi" w:cstheme="majorHAnsi"/>
        </w:rPr>
        <w:t>:      Northampton</w:t>
      </w:r>
    </w:p>
    <w:p w14:paraId="6AB044A5" w14:textId="07466741" w:rsidR="00D231EA" w:rsidRDefault="00D231EA" w:rsidP="00D231EA">
      <w:pPr>
        <w:rPr>
          <w:rFonts w:asciiTheme="majorHAnsi" w:hAnsiTheme="majorHAnsi" w:cstheme="majorHAnsi"/>
        </w:rPr>
      </w:pPr>
    </w:p>
    <w:p w14:paraId="32F3DF03" w14:textId="22DAA72F" w:rsidR="00D231EA" w:rsidRDefault="00D231EA" w:rsidP="00D23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</w:t>
      </w:r>
      <w:r w:rsidR="00CC76C2">
        <w:rPr>
          <w:rFonts w:asciiTheme="majorHAnsi" w:hAnsiTheme="majorHAnsi" w:cstheme="majorHAnsi"/>
        </w:rPr>
        <w:t>1</w:t>
      </w:r>
      <w:r w:rsidR="009A2D7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025A55">
        <w:rPr>
          <w:rFonts w:asciiTheme="majorHAnsi" w:hAnsiTheme="majorHAnsi" w:cstheme="majorHAnsi"/>
        </w:rPr>
        <w:t>Circuit 3</w:t>
      </w:r>
      <w:r w:rsidR="003B3B21">
        <w:rPr>
          <w:rFonts w:asciiTheme="majorHAnsi" w:hAnsiTheme="majorHAnsi" w:cstheme="majorHAnsi"/>
        </w:rPr>
        <w:t xml:space="preserve">       Loughborough</w:t>
      </w:r>
    </w:p>
    <w:p w14:paraId="690A16E3" w14:textId="431D048A" w:rsidR="00D231EA" w:rsidRDefault="00D231EA" w:rsidP="00D231EA">
      <w:pPr>
        <w:rPr>
          <w:rFonts w:asciiTheme="majorHAnsi" w:hAnsiTheme="majorHAnsi" w:cstheme="majorHAnsi"/>
        </w:rPr>
      </w:pPr>
    </w:p>
    <w:p w14:paraId="14F3F076" w14:textId="1FF5728E" w:rsidR="004A27C5" w:rsidRPr="004A27C5" w:rsidRDefault="004A27C5" w:rsidP="00D231EA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Song</w:t>
      </w:r>
    </w:p>
    <w:p w14:paraId="173E1F6A" w14:textId="77777777" w:rsidR="004A27C5" w:rsidRDefault="004A27C5" w:rsidP="00D231EA">
      <w:pPr>
        <w:rPr>
          <w:rFonts w:asciiTheme="majorHAnsi" w:hAnsiTheme="majorHAnsi" w:cstheme="majorHAnsi"/>
        </w:rPr>
      </w:pPr>
    </w:p>
    <w:p w14:paraId="05F482AA" w14:textId="6D5CABF7" w:rsidR="00D231EA" w:rsidRDefault="00025A55" w:rsidP="00D23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</w:t>
      </w:r>
      <w:r w:rsidR="009A2D7E">
        <w:rPr>
          <w:rFonts w:asciiTheme="majorHAnsi" w:hAnsiTheme="majorHAnsi" w:cstheme="majorHAnsi"/>
        </w:rPr>
        <w:t>25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231EA">
        <w:rPr>
          <w:rFonts w:asciiTheme="majorHAnsi" w:hAnsiTheme="majorHAnsi" w:cstheme="majorHAnsi"/>
        </w:rPr>
        <w:t>Group reflection</w:t>
      </w:r>
      <w:r w:rsidR="000B7A43">
        <w:rPr>
          <w:rFonts w:asciiTheme="majorHAnsi" w:hAnsiTheme="majorHAnsi" w:cstheme="majorHAnsi"/>
        </w:rPr>
        <w:t xml:space="preserve"> – how do these points resonate with us?</w:t>
      </w:r>
    </w:p>
    <w:p w14:paraId="143AA220" w14:textId="286A5D26" w:rsidR="00D231EA" w:rsidRDefault="00D231EA" w:rsidP="00D231EA">
      <w:pPr>
        <w:rPr>
          <w:rFonts w:asciiTheme="majorHAnsi" w:hAnsiTheme="majorHAnsi" w:cstheme="majorHAnsi"/>
        </w:rPr>
      </w:pPr>
    </w:p>
    <w:p w14:paraId="17378941" w14:textId="0BDAD8C8" w:rsidR="00CC76C2" w:rsidRDefault="00025A55" w:rsidP="000D59BF">
      <w:pPr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1</w:t>
      </w:r>
      <w:r w:rsidR="00CC76C2">
        <w:rPr>
          <w:rFonts w:asciiTheme="majorHAnsi" w:hAnsiTheme="majorHAnsi" w:cstheme="majorHAnsi"/>
        </w:rPr>
        <w:t>1.5</w:t>
      </w:r>
      <w:r w:rsidR="009A2D7E">
        <w:rPr>
          <w:rFonts w:asciiTheme="majorHAnsi" w:hAnsiTheme="majorHAnsi" w:cstheme="majorHAnsi"/>
        </w:rPr>
        <w:t>5</w:t>
      </w:r>
      <w:r w:rsidR="000D59B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0D59BF">
        <w:rPr>
          <w:rFonts w:asciiTheme="majorHAnsi" w:hAnsiTheme="majorHAnsi" w:cstheme="majorHAnsi"/>
          <w:color w:val="222222"/>
        </w:rPr>
        <w:t>Feedback: each of 15 groups has two minutes</w:t>
      </w:r>
    </w:p>
    <w:p w14:paraId="70198E93" w14:textId="372457EB" w:rsidR="00025A55" w:rsidRDefault="00025A55" w:rsidP="00025A55">
      <w:pPr>
        <w:rPr>
          <w:rFonts w:asciiTheme="majorHAnsi" w:hAnsiTheme="majorHAnsi" w:cstheme="majorHAnsi"/>
        </w:rPr>
      </w:pPr>
    </w:p>
    <w:p w14:paraId="7BECE796" w14:textId="76AD2CAB" w:rsidR="009A2D7E" w:rsidRDefault="00CC76C2" w:rsidP="00025A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12.</w:t>
      </w:r>
      <w:r w:rsidR="009A2D7E">
        <w:rPr>
          <w:rFonts w:asciiTheme="majorHAnsi" w:hAnsiTheme="majorHAnsi" w:cstheme="majorHAnsi"/>
        </w:rPr>
        <w:t>25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0D59BF">
        <w:rPr>
          <w:rFonts w:asciiTheme="majorHAnsi" w:hAnsiTheme="majorHAnsi" w:cstheme="majorHAnsi"/>
        </w:rPr>
        <w:t>Grace</w:t>
      </w:r>
      <w:r w:rsidR="009A2D7E">
        <w:rPr>
          <w:rFonts w:asciiTheme="majorHAnsi" w:hAnsiTheme="majorHAnsi" w:cstheme="majorHAnsi"/>
        </w:rPr>
        <w:t>, voting for Conference Representatives</w:t>
      </w:r>
    </w:p>
    <w:p w14:paraId="479950A6" w14:textId="77777777" w:rsidR="009A2D7E" w:rsidRDefault="009A2D7E" w:rsidP="00025A55">
      <w:pPr>
        <w:rPr>
          <w:rFonts w:asciiTheme="majorHAnsi" w:hAnsiTheme="majorHAnsi" w:cstheme="majorHAnsi"/>
        </w:rPr>
      </w:pPr>
    </w:p>
    <w:p w14:paraId="6FB398C0" w14:textId="26B998EE" w:rsidR="006E0321" w:rsidRPr="00025A55" w:rsidRDefault="009A2D7E" w:rsidP="00025A55">
      <w:pPr>
        <w:rPr>
          <w:rFonts w:asciiTheme="majorHAnsi" w:eastAsia="Times New Roman" w:hAnsiTheme="majorHAnsi" w:cstheme="majorHAnsi"/>
          <w:color w:val="222222"/>
          <w:lang w:val="en-GB"/>
        </w:rPr>
      </w:pPr>
      <w:r>
        <w:rPr>
          <w:rFonts w:asciiTheme="majorHAnsi" w:hAnsiTheme="majorHAnsi" w:cstheme="majorHAnsi"/>
        </w:rPr>
        <w:t>12.30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826F4" w:rsidRPr="00B50789">
        <w:rPr>
          <w:rFonts w:asciiTheme="majorHAnsi" w:hAnsiTheme="majorHAnsi" w:cstheme="majorHAnsi"/>
          <w:b/>
        </w:rPr>
        <w:t>Lunch break</w:t>
      </w:r>
      <w:r w:rsidR="00014DF9">
        <w:rPr>
          <w:rFonts w:asciiTheme="majorHAnsi" w:hAnsiTheme="majorHAnsi" w:cstheme="majorHAnsi"/>
          <w:b/>
        </w:rPr>
        <w:t xml:space="preserve"> </w:t>
      </w:r>
    </w:p>
    <w:p w14:paraId="7D1EBD04" w14:textId="77777777" w:rsidR="00025A55" w:rsidRDefault="00025A55" w:rsidP="006D1360">
      <w:pPr>
        <w:spacing w:after="2" w:line="259" w:lineRule="auto"/>
        <w:rPr>
          <w:rFonts w:asciiTheme="majorHAnsi" w:hAnsiTheme="majorHAnsi" w:cstheme="majorHAnsi"/>
          <w:color w:val="222222"/>
        </w:rPr>
      </w:pPr>
      <w:bookmarkStart w:id="8" w:name="_u2yjapasrn9i" w:colFirst="0" w:colLast="0"/>
      <w:bookmarkStart w:id="9" w:name="_whpqnjta33x7" w:colFirst="0" w:colLast="0"/>
      <w:bookmarkEnd w:id="8"/>
      <w:bookmarkEnd w:id="9"/>
    </w:p>
    <w:p w14:paraId="551E7847" w14:textId="0074571D" w:rsidR="009A2D7E" w:rsidRDefault="009A2D7E" w:rsidP="009A2D7E">
      <w:pPr>
        <w:spacing w:after="240" w:line="25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</w:t>
      </w:r>
      <w:bookmarkStart w:id="10" w:name="_syqyf94lgvx0" w:colFirst="0" w:colLast="0"/>
      <w:bookmarkStart w:id="11" w:name="_oszt1jmxjltr" w:colFirst="0" w:colLast="0"/>
      <w:bookmarkEnd w:id="10"/>
      <w:bookmarkEnd w:id="11"/>
      <w:r>
        <w:rPr>
          <w:rFonts w:asciiTheme="majorHAnsi" w:hAnsiTheme="majorHAnsi" w:cstheme="majorHAnsi"/>
        </w:rPr>
        <w:t>30</w:t>
      </w:r>
      <w:r w:rsidR="004A27C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A46542">
        <w:rPr>
          <w:rFonts w:asciiTheme="majorHAnsi" w:hAnsiTheme="majorHAnsi" w:cstheme="majorHAnsi"/>
          <w:color w:val="222222"/>
        </w:rPr>
        <w:t>District Environmental Policy</w:t>
      </w:r>
      <w:r>
        <w:rPr>
          <w:rFonts w:asciiTheme="majorHAnsi" w:hAnsiTheme="majorHAnsi" w:cstheme="majorHAnsi"/>
        </w:rPr>
        <w:t xml:space="preserve"> </w:t>
      </w:r>
      <w:r w:rsidRPr="00D231EA">
        <w:rPr>
          <w:rFonts w:asciiTheme="majorHAnsi" w:hAnsiTheme="majorHAnsi" w:cstheme="majorHAnsi"/>
        </w:rPr>
        <w:t>– Matt Forsyth</w:t>
      </w:r>
      <w:r w:rsidRPr="00B50789">
        <w:rPr>
          <w:rFonts w:asciiTheme="majorHAnsi" w:hAnsiTheme="majorHAnsi" w:cstheme="majorHAnsi"/>
        </w:rPr>
        <w:t xml:space="preserve"> </w:t>
      </w:r>
    </w:p>
    <w:p w14:paraId="5CE8C437" w14:textId="68BC5CD3" w:rsidR="004A27C5" w:rsidRDefault="004A27C5" w:rsidP="009A2D7E">
      <w:pPr>
        <w:spacing w:after="240" w:line="250" w:lineRule="auto"/>
        <w:rPr>
          <w:rFonts w:asciiTheme="majorHAnsi" w:hAnsiTheme="majorHAnsi" w:cstheme="majorHAnsi"/>
        </w:rPr>
      </w:pPr>
    </w:p>
    <w:p w14:paraId="1D420B9B" w14:textId="28C5B22F" w:rsidR="004A27C5" w:rsidRPr="004A27C5" w:rsidRDefault="004A27C5" w:rsidP="009A2D7E">
      <w:pPr>
        <w:spacing w:after="240" w:line="25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lastRenderedPageBreak/>
        <w:t>Song</w:t>
      </w:r>
    </w:p>
    <w:p w14:paraId="22FBEE99" w14:textId="5DA86498" w:rsidR="000B013C" w:rsidRDefault="00D826F4" w:rsidP="00D231EA">
      <w:pPr>
        <w:spacing w:after="2" w:line="259" w:lineRule="auto"/>
        <w:rPr>
          <w:rFonts w:asciiTheme="majorHAnsi" w:hAnsiTheme="majorHAnsi" w:cstheme="majorHAnsi"/>
          <w:color w:val="222222"/>
        </w:rPr>
      </w:pPr>
      <w:r w:rsidRPr="00B50789">
        <w:rPr>
          <w:rFonts w:asciiTheme="majorHAnsi" w:hAnsiTheme="majorHAnsi" w:cstheme="majorHAnsi"/>
          <w:color w:val="222222"/>
        </w:rPr>
        <w:t>1.</w:t>
      </w:r>
      <w:r w:rsidR="009A2D7E">
        <w:rPr>
          <w:rFonts w:asciiTheme="majorHAnsi" w:hAnsiTheme="majorHAnsi" w:cstheme="majorHAnsi"/>
          <w:color w:val="222222"/>
        </w:rPr>
        <w:t>4</w:t>
      </w:r>
      <w:r w:rsidR="00716453">
        <w:rPr>
          <w:rFonts w:asciiTheme="majorHAnsi" w:hAnsiTheme="majorHAnsi" w:cstheme="majorHAnsi"/>
          <w:color w:val="222222"/>
        </w:rPr>
        <w:t>5</w:t>
      </w:r>
      <w:r w:rsidR="004A27C5">
        <w:rPr>
          <w:rFonts w:asciiTheme="majorHAnsi" w:hAnsiTheme="majorHAnsi" w:cstheme="majorHAnsi"/>
          <w:color w:val="222222"/>
        </w:rPr>
        <w:tab/>
      </w:r>
      <w:r w:rsidRPr="00B50789">
        <w:rPr>
          <w:rFonts w:asciiTheme="majorHAnsi" w:hAnsiTheme="majorHAnsi" w:cstheme="majorHAnsi"/>
          <w:color w:val="222222"/>
        </w:rPr>
        <w:tab/>
      </w:r>
      <w:bookmarkStart w:id="12" w:name="_urmx3aowynvi" w:colFirst="0" w:colLast="0"/>
      <w:bookmarkEnd w:id="12"/>
      <w:r w:rsidR="009A2D7E">
        <w:rPr>
          <w:rFonts w:asciiTheme="majorHAnsi" w:hAnsiTheme="majorHAnsi" w:cstheme="majorHAnsi"/>
          <w:color w:val="222222"/>
        </w:rPr>
        <w:t>R</w:t>
      </w:r>
      <w:r w:rsidR="00CC76C2">
        <w:rPr>
          <w:rFonts w:asciiTheme="majorHAnsi" w:hAnsiTheme="majorHAnsi" w:cstheme="majorHAnsi"/>
          <w:color w:val="222222"/>
        </w:rPr>
        <w:t xml:space="preserve">eflections on Issues that came up at Conference </w:t>
      </w:r>
    </w:p>
    <w:p w14:paraId="286C94DC" w14:textId="0BE84B6B" w:rsidR="00825D58" w:rsidRDefault="009A2D7E" w:rsidP="00D231EA">
      <w:pPr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ab/>
      </w:r>
      <w:r>
        <w:rPr>
          <w:rFonts w:asciiTheme="majorHAnsi" w:hAnsiTheme="majorHAnsi" w:cstheme="majorHAnsi"/>
          <w:color w:val="222222"/>
        </w:rPr>
        <w:tab/>
        <w:t xml:space="preserve">- Online church and communion   </w:t>
      </w:r>
      <w:proofErr w:type="spellStart"/>
      <w:r w:rsidR="004A27C5">
        <w:rPr>
          <w:rFonts w:asciiTheme="majorHAnsi" w:hAnsiTheme="majorHAnsi" w:cstheme="majorHAnsi"/>
          <w:color w:val="222222"/>
        </w:rPr>
        <w:t>Revd</w:t>
      </w:r>
      <w:proofErr w:type="spellEnd"/>
      <w:r w:rsidR="004A27C5">
        <w:rPr>
          <w:rFonts w:asciiTheme="majorHAnsi" w:hAnsiTheme="majorHAnsi" w:cstheme="majorHAnsi"/>
          <w:color w:val="222222"/>
        </w:rPr>
        <w:t xml:space="preserve"> </w:t>
      </w:r>
      <w:proofErr w:type="spellStart"/>
      <w:r>
        <w:rPr>
          <w:rFonts w:asciiTheme="majorHAnsi" w:hAnsiTheme="majorHAnsi" w:cstheme="majorHAnsi"/>
          <w:color w:val="222222"/>
        </w:rPr>
        <w:t>Bekkie</w:t>
      </w:r>
      <w:proofErr w:type="spellEnd"/>
      <w:r>
        <w:rPr>
          <w:rFonts w:asciiTheme="majorHAnsi" w:hAnsiTheme="majorHAnsi" w:cstheme="majorHAnsi"/>
          <w:color w:val="222222"/>
        </w:rPr>
        <w:t xml:space="preserve"> Wright</w:t>
      </w:r>
    </w:p>
    <w:p w14:paraId="65851038" w14:textId="2D07AA1B" w:rsidR="009A2D7E" w:rsidRPr="00873BFC" w:rsidRDefault="00825D58" w:rsidP="004A27C5">
      <w:pPr>
        <w:spacing w:after="2" w:line="259" w:lineRule="auto"/>
        <w:ind w:left="720" w:firstLine="720"/>
        <w:rPr>
          <w:rFonts w:asciiTheme="majorHAnsi" w:hAnsiTheme="majorHAnsi" w:cstheme="majorHAnsi"/>
          <w:i/>
          <w:iCs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- </w:t>
      </w:r>
      <w:r w:rsidR="002E11F6">
        <w:rPr>
          <w:rFonts w:asciiTheme="majorHAnsi" w:hAnsiTheme="majorHAnsi" w:cstheme="majorHAnsi"/>
          <w:color w:val="222222"/>
        </w:rPr>
        <w:t xml:space="preserve">Youth ministry </w:t>
      </w:r>
      <w:r w:rsidR="009A2D7E">
        <w:rPr>
          <w:rFonts w:asciiTheme="majorHAnsi" w:hAnsiTheme="majorHAnsi" w:cstheme="majorHAnsi"/>
          <w:color w:val="222222"/>
        </w:rPr>
        <w:t xml:space="preserve">  </w:t>
      </w:r>
      <w:proofErr w:type="spellStart"/>
      <w:r w:rsidR="004A27C5">
        <w:rPr>
          <w:rFonts w:asciiTheme="majorHAnsi" w:hAnsiTheme="majorHAnsi" w:cstheme="majorHAnsi"/>
          <w:color w:val="222222"/>
        </w:rPr>
        <w:t>Revd</w:t>
      </w:r>
      <w:proofErr w:type="spellEnd"/>
      <w:r w:rsidR="004A27C5">
        <w:rPr>
          <w:rFonts w:asciiTheme="majorHAnsi" w:hAnsiTheme="majorHAnsi" w:cstheme="majorHAnsi"/>
          <w:color w:val="222222"/>
        </w:rPr>
        <w:t xml:space="preserve"> </w:t>
      </w:r>
      <w:r w:rsidR="009A2D7E">
        <w:rPr>
          <w:rFonts w:asciiTheme="majorHAnsi" w:hAnsiTheme="majorHAnsi" w:cstheme="majorHAnsi"/>
          <w:color w:val="222222"/>
        </w:rPr>
        <w:t>Calvin Cheung</w:t>
      </w:r>
      <w:r w:rsidR="00873BFC">
        <w:rPr>
          <w:rFonts w:asciiTheme="majorHAnsi" w:hAnsiTheme="majorHAnsi" w:cstheme="majorHAnsi"/>
          <w:color w:val="222222"/>
        </w:rPr>
        <w:t xml:space="preserve"> </w:t>
      </w:r>
    </w:p>
    <w:p w14:paraId="33855D96" w14:textId="010ED76D" w:rsidR="00E65CC5" w:rsidRPr="00825D58" w:rsidRDefault="009A2D7E" w:rsidP="00825D58">
      <w:pPr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ab/>
      </w:r>
      <w:r>
        <w:rPr>
          <w:rFonts w:asciiTheme="majorHAnsi" w:hAnsiTheme="majorHAnsi" w:cstheme="majorHAnsi"/>
          <w:color w:val="222222"/>
        </w:rPr>
        <w:tab/>
      </w:r>
    </w:p>
    <w:p w14:paraId="2F96F3AA" w14:textId="54A7CAE3" w:rsidR="00CC76C2" w:rsidRDefault="000D59BF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1.</w:t>
      </w:r>
      <w:r w:rsidR="00104362">
        <w:rPr>
          <w:rFonts w:asciiTheme="majorHAnsi" w:hAnsiTheme="majorHAnsi" w:cstheme="majorHAnsi"/>
          <w:color w:val="000000" w:themeColor="text1"/>
        </w:rPr>
        <w:t>5</w:t>
      </w:r>
      <w:r w:rsidR="00C13BA9">
        <w:rPr>
          <w:rFonts w:asciiTheme="majorHAnsi" w:hAnsiTheme="majorHAnsi" w:cstheme="majorHAnsi"/>
          <w:color w:val="000000" w:themeColor="text1"/>
        </w:rPr>
        <w:t>5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4A27C5">
        <w:rPr>
          <w:rFonts w:asciiTheme="majorHAnsi" w:hAnsiTheme="majorHAnsi" w:cstheme="majorHAnsi"/>
          <w:color w:val="000000" w:themeColor="text1"/>
        </w:rPr>
        <w:tab/>
      </w:r>
      <w:r w:rsidR="0093193D">
        <w:rPr>
          <w:rFonts w:asciiTheme="majorHAnsi" w:hAnsiTheme="majorHAnsi" w:cstheme="majorHAnsi"/>
          <w:color w:val="000000" w:themeColor="text1"/>
        </w:rPr>
        <w:tab/>
      </w:r>
      <w:r w:rsidR="00CC76C2" w:rsidRPr="000B7A43">
        <w:rPr>
          <w:rFonts w:asciiTheme="majorHAnsi" w:hAnsiTheme="majorHAnsi" w:cstheme="majorHAnsi"/>
          <w:color w:val="000000" w:themeColor="text1"/>
        </w:rPr>
        <w:t>Report from the World Methodist Co</w:t>
      </w:r>
      <w:r w:rsidR="004A27C5">
        <w:rPr>
          <w:rFonts w:asciiTheme="majorHAnsi" w:hAnsiTheme="majorHAnsi" w:cstheme="majorHAnsi"/>
          <w:color w:val="000000" w:themeColor="text1"/>
        </w:rPr>
        <w:t>nference</w:t>
      </w:r>
      <w:r w:rsidR="00CC76C2" w:rsidRPr="000B7A43">
        <w:rPr>
          <w:rFonts w:asciiTheme="majorHAnsi" w:hAnsiTheme="majorHAnsi" w:cstheme="majorHAnsi"/>
          <w:color w:val="000000" w:themeColor="text1"/>
        </w:rPr>
        <w:t xml:space="preserve"> </w:t>
      </w:r>
      <w:r w:rsidR="00CC76C2">
        <w:rPr>
          <w:rFonts w:asciiTheme="majorHAnsi" w:hAnsiTheme="majorHAnsi" w:cstheme="majorHAnsi"/>
          <w:color w:val="000000" w:themeColor="text1"/>
        </w:rPr>
        <w:t xml:space="preserve">– </w:t>
      </w:r>
      <w:proofErr w:type="spellStart"/>
      <w:r w:rsidR="004A27C5">
        <w:rPr>
          <w:rFonts w:asciiTheme="majorHAnsi" w:hAnsiTheme="majorHAnsi" w:cstheme="majorHAnsi"/>
          <w:color w:val="000000" w:themeColor="text1"/>
        </w:rPr>
        <w:t>Revd</w:t>
      </w:r>
      <w:proofErr w:type="spellEnd"/>
      <w:r w:rsidR="004A27C5">
        <w:rPr>
          <w:rFonts w:asciiTheme="majorHAnsi" w:hAnsiTheme="majorHAnsi" w:cstheme="majorHAnsi"/>
          <w:color w:val="000000" w:themeColor="text1"/>
        </w:rPr>
        <w:t xml:space="preserve"> </w:t>
      </w:r>
      <w:r w:rsidR="00CC76C2">
        <w:rPr>
          <w:rFonts w:asciiTheme="majorHAnsi" w:hAnsiTheme="majorHAnsi" w:cstheme="majorHAnsi"/>
          <w:color w:val="000000" w:themeColor="text1"/>
        </w:rPr>
        <w:t>David Spiers</w:t>
      </w:r>
    </w:p>
    <w:p w14:paraId="135C39F5" w14:textId="435172D1" w:rsidR="00CC76C2" w:rsidRDefault="00CC76C2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</w:p>
    <w:p w14:paraId="26AE892E" w14:textId="05C7AE50" w:rsidR="004A27C5" w:rsidRPr="004A27C5" w:rsidRDefault="004A27C5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4A27C5">
        <w:rPr>
          <w:rFonts w:asciiTheme="majorHAnsi" w:hAnsiTheme="majorHAnsi" w:cstheme="majorHAnsi"/>
          <w:i/>
          <w:iCs/>
          <w:color w:val="000000" w:themeColor="text1"/>
        </w:rPr>
        <w:t>Song</w:t>
      </w:r>
    </w:p>
    <w:p w14:paraId="4C805A22" w14:textId="77777777" w:rsidR="004A27C5" w:rsidRDefault="004A27C5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</w:p>
    <w:p w14:paraId="232419A8" w14:textId="5BE86A51" w:rsidR="00CC76C2" w:rsidRDefault="00104362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2.0</w:t>
      </w:r>
      <w:r w:rsidR="00716453">
        <w:rPr>
          <w:rFonts w:asciiTheme="majorHAnsi" w:hAnsiTheme="majorHAnsi" w:cstheme="majorHAnsi"/>
          <w:color w:val="000000" w:themeColor="text1"/>
        </w:rPr>
        <w:t>5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4A27C5">
        <w:rPr>
          <w:rFonts w:asciiTheme="majorHAnsi" w:hAnsiTheme="majorHAnsi" w:cstheme="majorHAnsi"/>
          <w:color w:val="000000" w:themeColor="text1"/>
        </w:rPr>
        <w:tab/>
      </w:r>
      <w:r w:rsidR="00CC76C2">
        <w:rPr>
          <w:rFonts w:asciiTheme="majorHAnsi" w:hAnsiTheme="majorHAnsi" w:cstheme="majorHAnsi"/>
          <w:color w:val="000000" w:themeColor="text1"/>
        </w:rPr>
        <w:tab/>
        <w:t xml:space="preserve">Who I am and what excites me </w:t>
      </w:r>
      <w:r w:rsidR="0086788A">
        <w:rPr>
          <w:rFonts w:asciiTheme="majorHAnsi" w:hAnsiTheme="majorHAnsi" w:cstheme="majorHAnsi"/>
          <w:color w:val="000000" w:themeColor="text1"/>
        </w:rPr>
        <w:t>–</w:t>
      </w:r>
      <w:r w:rsidR="00CC76C2">
        <w:rPr>
          <w:rFonts w:asciiTheme="majorHAnsi" w:hAnsiTheme="majorHAnsi" w:cstheme="majorHAnsi"/>
          <w:color w:val="000000" w:themeColor="text1"/>
        </w:rPr>
        <w:t xml:space="preserve"> Chair</w:t>
      </w:r>
    </w:p>
    <w:p w14:paraId="166460E8" w14:textId="0F898ECE" w:rsidR="0086788A" w:rsidRDefault="0086788A" w:rsidP="00CC76C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</w:p>
    <w:p w14:paraId="3F97894B" w14:textId="23515E4B" w:rsidR="000D59BF" w:rsidRDefault="0086788A" w:rsidP="00716453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2.</w:t>
      </w:r>
      <w:r w:rsidR="00716453">
        <w:rPr>
          <w:rFonts w:asciiTheme="majorHAnsi" w:hAnsiTheme="majorHAnsi" w:cstheme="majorHAnsi"/>
          <w:color w:val="000000" w:themeColor="text1"/>
        </w:rPr>
        <w:t xml:space="preserve">20 </w:t>
      </w:r>
      <w:r w:rsidR="004A27C5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 xml:space="preserve"> Q&amp;A to the Chair</w:t>
      </w:r>
      <w:r w:rsidR="000D59BF" w:rsidRPr="000D59BF">
        <w:rPr>
          <w:rFonts w:asciiTheme="majorHAnsi" w:hAnsiTheme="majorHAnsi" w:cstheme="majorHAnsi"/>
          <w:color w:val="000000" w:themeColor="text1"/>
        </w:rPr>
        <w:tab/>
      </w:r>
    </w:p>
    <w:p w14:paraId="36D4EADC" w14:textId="77777777" w:rsidR="000B7A43" w:rsidRPr="000B7A43" w:rsidRDefault="000B7A43" w:rsidP="00B50789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FF0000"/>
        </w:rPr>
      </w:pPr>
    </w:p>
    <w:p w14:paraId="5B363D06" w14:textId="5E0DB3AA" w:rsidR="006D1360" w:rsidRPr="00B50789" w:rsidRDefault="00D826F4" w:rsidP="006D1360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222222"/>
        </w:rPr>
      </w:pPr>
      <w:bookmarkStart w:id="13" w:name="_qi2zsv1z29al" w:colFirst="0" w:colLast="0"/>
      <w:bookmarkEnd w:id="13"/>
      <w:r w:rsidRPr="00B50789">
        <w:rPr>
          <w:rFonts w:asciiTheme="majorHAnsi" w:hAnsiTheme="majorHAnsi" w:cstheme="majorHAnsi"/>
          <w:color w:val="222222"/>
        </w:rPr>
        <w:t>2.</w:t>
      </w:r>
      <w:r w:rsidR="00825D58">
        <w:rPr>
          <w:rFonts w:asciiTheme="majorHAnsi" w:hAnsiTheme="majorHAnsi" w:cstheme="majorHAnsi"/>
          <w:color w:val="222222"/>
        </w:rPr>
        <w:t>3</w:t>
      </w:r>
      <w:r w:rsidR="00716453">
        <w:rPr>
          <w:rFonts w:asciiTheme="majorHAnsi" w:hAnsiTheme="majorHAnsi" w:cstheme="majorHAnsi"/>
          <w:color w:val="222222"/>
        </w:rPr>
        <w:t xml:space="preserve">0 </w:t>
      </w:r>
      <w:r w:rsidR="004A27C5">
        <w:rPr>
          <w:rFonts w:asciiTheme="majorHAnsi" w:hAnsiTheme="majorHAnsi" w:cstheme="majorHAnsi"/>
          <w:color w:val="222222"/>
        </w:rPr>
        <w:tab/>
      </w:r>
      <w:r w:rsidRPr="00B50789">
        <w:rPr>
          <w:rFonts w:asciiTheme="majorHAnsi" w:hAnsiTheme="majorHAnsi" w:cstheme="majorHAnsi"/>
          <w:color w:val="222222"/>
        </w:rPr>
        <w:tab/>
        <w:t xml:space="preserve">Synod business.  </w:t>
      </w:r>
      <w:bookmarkStart w:id="14" w:name="_3m2gr3kvpio0" w:colFirst="0" w:colLast="0"/>
      <w:bookmarkStart w:id="15" w:name="_udbbr8h96sxv" w:colFirst="0" w:colLast="0"/>
      <w:bookmarkEnd w:id="14"/>
      <w:bookmarkEnd w:id="15"/>
    </w:p>
    <w:p w14:paraId="45C94DF3" w14:textId="5B3A8B83" w:rsidR="00E65CC5" w:rsidRDefault="00E65CC5" w:rsidP="00E65CC5">
      <w:pPr>
        <w:pStyle w:val="ListParagraph"/>
        <w:numPr>
          <w:ilvl w:val="0"/>
          <w:numId w:val="4"/>
        </w:numPr>
        <w:spacing w:after="2" w:line="259" w:lineRule="auto"/>
        <w:rPr>
          <w:rFonts w:asciiTheme="majorHAnsi" w:hAnsiTheme="majorHAnsi" w:cstheme="majorHAnsi"/>
          <w:color w:val="222222"/>
        </w:rPr>
      </w:pPr>
      <w:r w:rsidRPr="00E65CC5">
        <w:rPr>
          <w:rFonts w:asciiTheme="majorHAnsi" w:hAnsiTheme="majorHAnsi" w:cstheme="majorHAnsi"/>
          <w:color w:val="222222"/>
        </w:rPr>
        <w:t>Announcement of results of Conference representative election</w:t>
      </w:r>
    </w:p>
    <w:p w14:paraId="70070298" w14:textId="5202AEFB" w:rsidR="00535C43" w:rsidRDefault="00535C43" w:rsidP="00E65CC5">
      <w:pPr>
        <w:pStyle w:val="ListParagraph"/>
        <w:numPr>
          <w:ilvl w:val="0"/>
          <w:numId w:val="4"/>
        </w:numPr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District Executive Report (to note)</w:t>
      </w:r>
    </w:p>
    <w:p w14:paraId="0413379D" w14:textId="232FFAE5" w:rsidR="009D5D69" w:rsidRDefault="009D5D69" w:rsidP="009D5D69">
      <w:pPr>
        <w:pStyle w:val="ListParagraph"/>
        <w:numPr>
          <w:ilvl w:val="0"/>
          <w:numId w:val="4"/>
        </w:numPr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Resolution to e</w:t>
      </w:r>
      <w:r w:rsidR="00B16064">
        <w:rPr>
          <w:rFonts w:asciiTheme="majorHAnsi" w:hAnsiTheme="majorHAnsi" w:cstheme="majorHAnsi"/>
          <w:color w:val="222222"/>
        </w:rPr>
        <w:t>stablis</w:t>
      </w:r>
      <w:r>
        <w:rPr>
          <w:rFonts w:asciiTheme="majorHAnsi" w:hAnsiTheme="majorHAnsi" w:cstheme="majorHAnsi"/>
          <w:color w:val="222222"/>
        </w:rPr>
        <w:t>h</w:t>
      </w:r>
      <w:r w:rsidR="00B16064">
        <w:rPr>
          <w:rFonts w:asciiTheme="majorHAnsi" w:hAnsiTheme="majorHAnsi" w:cstheme="majorHAnsi"/>
          <w:color w:val="222222"/>
        </w:rPr>
        <w:t xml:space="preserve"> Kingsthorpe </w:t>
      </w:r>
      <w:r>
        <w:rPr>
          <w:rFonts w:asciiTheme="majorHAnsi" w:hAnsiTheme="majorHAnsi" w:cstheme="majorHAnsi"/>
          <w:color w:val="222222"/>
        </w:rPr>
        <w:t xml:space="preserve">Community Church </w:t>
      </w:r>
      <w:r w:rsidR="00B16064">
        <w:rPr>
          <w:rFonts w:asciiTheme="majorHAnsi" w:hAnsiTheme="majorHAnsi" w:cstheme="majorHAnsi"/>
          <w:color w:val="222222"/>
        </w:rPr>
        <w:t xml:space="preserve">LEP </w:t>
      </w:r>
    </w:p>
    <w:p w14:paraId="02B8E5E2" w14:textId="77777777" w:rsidR="004A27C5" w:rsidRPr="009D5D69" w:rsidRDefault="004A27C5" w:rsidP="004A27C5">
      <w:pPr>
        <w:pStyle w:val="ListParagraph"/>
        <w:spacing w:after="2" w:line="259" w:lineRule="auto"/>
        <w:ind w:left="2160"/>
        <w:rPr>
          <w:rFonts w:asciiTheme="majorHAnsi" w:hAnsiTheme="majorHAnsi" w:cstheme="majorHAnsi"/>
          <w:color w:val="222222"/>
        </w:rPr>
      </w:pPr>
    </w:p>
    <w:p w14:paraId="70493BBA" w14:textId="77777777" w:rsidR="009D5D69" w:rsidRPr="009D5D69" w:rsidRDefault="009D5D69" w:rsidP="009D5D69">
      <w:pPr>
        <w:ind w:left="1800"/>
        <w:contextualSpacing/>
        <w:rPr>
          <w:rFonts w:asciiTheme="majorHAnsi" w:hAnsiTheme="majorHAnsi" w:cstheme="majorHAnsi"/>
          <w:highlight w:val="yellow"/>
        </w:rPr>
      </w:pPr>
      <w:r w:rsidRPr="009D5D69">
        <w:rPr>
          <w:rFonts w:asciiTheme="majorHAnsi" w:hAnsiTheme="majorHAnsi" w:cstheme="majorHAnsi"/>
        </w:rPr>
        <w:t>The Representative Session of the Northampton District Synod resolves:</w:t>
      </w:r>
    </w:p>
    <w:p w14:paraId="44854987" w14:textId="77777777" w:rsidR="009D5D69" w:rsidRPr="009D5D69" w:rsidRDefault="009D5D69" w:rsidP="009D5D69">
      <w:pPr>
        <w:pStyle w:val="ListParagraph"/>
        <w:numPr>
          <w:ilvl w:val="0"/>
          <w:numId w:val="7"/>
        </w:numPr>
        <w:spacing w:line="240" w:lineRule="auto"/>
        <w:ind w:left="2520"/>
        <w:rPr>
          <w:rFonts w:asciiTheme="majorHAnsi" w:hAnsiTheme="majorHAnsi" w:cstheme="majorHAnsi"/>
        </w:rPr>
      </w:pPr>
      <w:r w:rsidRPr="009D5D69">
        <w:rPr>
          <w:rFonts w:asciiTheme="majorHAnsi" w:hAnsiTheme="majorHAnsi" w:cstheme="majorHAnsi"/>
        </w:rPr>
        <w:t xml:space="preserve">To approve the Local Ecumenical Partnership (LEP) Documents; the CIO Constitution and LEP Partnership </w:t>
      </w:r>
      <w:proofErr w:type="gramStart"/>
      <w:r w:rsidRPr="009D5D69">
        <w:rPr>
          <w:rFonts w:asciiTheme="majorHAnsi" w:hAnsiTheme="majorHAnsi" w:cstheme="majorHAnsi"/>
        </w:rPr>
        <w:t>Agreement, and</w:t>
      </w:r>
      <w:proofErr w:type="gramEnd"/>
      <w:r w:rsidRPr="009D5D69">
        <w:rPr>
          <w:rFonts w:asciiTheme="majorHAnsi" w:hAnsiTheme="majorHAnsi" w:cstheme="majorHAnsi"/>
        </w:rPr>
        <w:t xml:space="preserve"> agree the formation of the Kingsthorpe Community Church LEP (a Baptist-Methodist Partnership), within the Northampton Methodist Circuit, in the 2024/2025 </w:t>
      </w:r>
      <w:proofErr w:type="spellStart"/>
      <w:r w:rsidRPr="009D5D69">
        <w:rPr>
          <w:rFonts w:asciiTheme="majorHAnsi" w:hAnsiTheme="majorHAnsi" w:cstheme="majorHAnsi"/>
        </w:rPr>
        <w:t>Connexional</w:t>
      </w:r>
      <w:proofErr w:type="spellEnd"/>
      <w:r w:rsidRPr="009D5D69">
        <w:rPr>
          <w:rFonts w:asciiTheme="majorHAnsi" w:hAnsiTheme="majorHAnsi" w:cstheme="majorHAnsi"/>
        </w:rPr>
        <w:t xml:space="preserve"> Year.</w:t>
      </w:r>
      <w:r w:rsidRPr="009D5D69">
        <w:rPr>
          <w:rFonts w:asciiTheme="majorHAnsi" w:hAnsiTheme="majorHAnsi" w:cstheme="majorHAnsi"/>
        </w:rPr>
        <w:br/>
      </w:r>
    </w:p>
    <w:p w14:paraId="48629CBB" w14:textId="77777777" w:rsidR="009D5D69" w:rsidRPr="009D5D69" w:rsidRDefault="009D5D69" w:rsidP="009D5D69">
      <w:pPr>
        <w:pStyle w:val="ListParagraph"/>
        <w:numPr>
          <w:ilvl w:val="0"/>
          <w:numId w:val="7"/>
        </w:numPr>
        <w:spacing w:line="240" w:lineRule="auto"/>
        <w:ind w:left="2520"/>
        <w:rPr>
          <w:rFonts w:asciiTheme="majorHAnsi" w:hAnsiTheme="majorHAnsi" w:cstheme="majorHAnsi"/>
        </w:rPr>
      </w:pPr>
      <w:r w:rsidRPr="009D5D69">
        <w:rPr>
          <w:rFonts w:asciiTheme="majorHAnsi" w:hAnsiTheme="majorHAnsi" w:cstheme="majorHAnsi"/>
        </w:rPr>
        <w:t>To delegate power and authority to the District Executive to:</w:t>
      </w:r>
      <w:r w:rsidRPr="009D5D69">
        <w:rPr>
          <w:rFonts w:asciiTheme="majorHAnsi" w:hAnsiTheme="majorHAnsi" w:cstheme="majorHAnsi"/>
        </w:rPr>
        <w:br/>
        <w:t>a) Agree the precise start date of the Kingsthorpe Community Church LEP.</w:t>
      </w:r>
    </w:p>
    <w:p w14:paraId="0A237FDD" w14:textId="77777777" w:rsidR="009D5D69" w:rsidRPr="009D5D69" w:rsidRDefault="009D5D69" w:rsidP="009D5D69">
      <w:pPr>
        <w:pStyle w:val="ListParagraph"/>
        <w:ind w:left="2520"/>
        <w:rPr>
          <w:rFonts w:asciiTheme="majorHAnsi" w:hAnsiTheme="majorHAnsi" w:cstheme="majorHAnsi"/>
        </w:rPr>
      </w:pPr>
      <w:r w:rsidRPr="009D5D69">
        <w:rPr>
          <w:rFonts w:asciiTheme="majorHAnsi" w:hAnsiTheme="majorHAnsi" w:cstheme="majorHAnsi"/>
        </w:rPr>
        <w:t>b) Approve the Building Sharing Agreement for the LEP, under the Sharing of Church Buildings Act 1969.</w:t>
      </w:r>
    </w:p>
    <w:p w14:paraId="0EECF12B" w14:textId="77777777" w:rsidR="009D5D69" w:rsidRPr="009D5D69" w:rsidRDefault="009D5D69" w:rsidP="009D5D69">
      <w:pPr>
        <w:pStyle w:val="ListParagraph"/>
        <w:ind w:left="2520"/>
        <w:rPr>
          <w:rFonts w:asciiTheme="majorHAnsi" w:hAnsiTheme="majorHAnsi" w:cstheme="majorHAnsi"/>
        </w:rPr>
      </w:pPr>
      <w:r w:rsidRPr="009D5D69">
        <w:rPr>
          <w:rFonts w:asciiTheme="majorHAnsi" w:hAnsiTheme="majorHAnsi" w:cstheme="majorHAnsi"/>
        </w:rPr>
        <w:t>c) Enact any of the further processes and/or approve any documentation that is necessary for the formation and functioning of the LEP.</w:t>
      </w:r>
      <w:r w:rsidRPr="009D5D69">
        <w:rPr>
          <w:rFonts w:asciiTheme="majorHAnsi" w:hAnsiTheme="majorHAnsi" w:cstheme="majorHAnsi"/>
        </w:rPr>
        <w:br/>
      </w:r>
    </w:p>
    <w:p w14:paraId="32ECB4B8" w14:textId="77777777" w:rsidR="009D5D69" w:rsidRPr="009D5D69" w:rsidRDefault="009D5D69" w:rsidP="009D5D69">
      <w:pPr>
        <w:pStyle w:val="ListParagraph"/>
        <w:numPr>
          <w:ilvl w:val="0"/>
          <w:numId w:val="7"/>
        </w:numPr>
        <w:spacing w:line="240" w:lineRule="auto"/>
        <w:ind w:left="2520"/>
        <w:rPr>
          <w:rFonts w:asciiTheme="majorHAnsi" w:hAnsiTheme="majorHAnsi" w:cstheme="majorHAnsi"/>
        </w:rPr>
      </w:pPr>
      <w:r w:rsidRPr="009D5D69">
        <w:rPr>
          <w:rFonts w:asciiTheme="majorHAnsi" w:hAnsiTheme="majorHAnsi" w:cstheme="majorHAnsi"/>
        </w:rPr>
        <w:t>To issue a direction under CPD SO 611 that, when the LEP is formed,</w:t>
      </w:r>
      <w:r w:rsidRPr="009D5D69">
        <w:rPr>
          <w:rFonts w:asciiTheme="majorHAnsi" w:hAnsiTheme="majorHAnsi" w:cstheme="majorHAnsi"/>
        </w:rPr>
        <w:br/>
        <w:t>the Church Council for the purposes of clauses 8 and 40 of the Deed of Union and of sub-paragraph 2(1) of the Model Trusts and for any other purpose for which a Methodist Church Council may be required, shall consist of the LEP Trustees, responsible for the general management of the partnership, together with (so far as not already members) a circuit steward and the ministers and probationers who would have been members of the council in accordance with clause (4)(</w:t>
      </w:r>
      <w:proofErr w:type="spellStart"/>
      <w:r w:rsidRPr="009D5D69">
        <w:rPr>
          <w:rFonts w:asciiTheme="majorHAnsi" w:hAnsiTheme="majorHAnsi" w:cstheme="majorHAnsi"/>
        </w:rPr>
        <w:t>i</w:t>
      </w:r>
      <w:proofErr w:type="spellEnd"/>
      <w:r w:rsidRPr="009D5D69">
        <w:rPr>
          <w:rFonts w:asciiTheme="majorHAnsi" w:hAnsiTheme="majorHAnsi" w:cstheme="majorHAnsi"/>
        </w:rPr>
        <w:t>) to (vi) of Standing Order 610 had it been constituted under that Standing Order.</w:t>
      </w:r>
    </w:p>
    <w:p w14:paraId="4AD9A4DB" w14:textId="7BA550A8" w:rsidR="009D5D69" w:rsidRDefault="009D5D69" w:rsidP="009D5D69">
      <w:pPr>
        <w:pStyle w:val="ListParagraph"/>
        <w:spacing w:after="2" w:line="259" w:lineRule="auto"/>
        <w:ind w:left="2160"/>
        <w:rPr>
          <w:rFonts w:asciiTheme="majorHAnsi" w:hAnsiTheme="majorHAnsi" w:cstheme="majorHAnsi"/>
          <w:color w:val="222222"/>
        </w:rPr>
      </w:pPr>
    </w:p>
    <w:p w14:paraId="10143E83" w14:textId="73AED644" w:rsidR="004A27C5" w:rsidRDefault="004A27C5" w:rsidP="009D5D69">
      <w:pPr>
        <w:pStyle w:val="ListParagraph"/>
        <w:spacing w:after="2" w:line="259" w:lineRule="auto"/>
        <w:ind w:left="2160"/>
        <w:rPr>
          <w:rFonts w:asciiTheme="majorHAnsi" w:hAnsiTheme="majorHAnsi" w:cstheme="majorHAnsi"/>
          <w:color w:val="222222"/>
        </w:rPr>
      </w:pPr>
    </w:p>
    <w:p w14:paraId="3BB17DB2" w14:textId="77777777" w:rsidR="004A27C5" w:rsidRPr="00535C43" w:rsidRDefault="004A27C5" w:rsidP="00535C43">
      <w:pPr>
        <w:spacing w:after="2" w:line="259" w:lineRule="auto"/>
        <w:rPr>
          <w:rFonts w:asciiTheme="majorHAnsi" w:hAnsiTheme="majorHAnsi" w:cstheme="majorHAnsi"/>
          <w:color w:val="222222"/>
        </w:rPr>
      </w:pPr>
    </w:p>
    <w:p w14:paraId="77D16323" w14:textId="306A28D6" w:rsidR="00B60BAA" w:rsidRDefault="00D826F4" w:rsidP="00B16064">
      <w:pPr>
        <w:pStyle w:val="ListParagraph"/>
        <w:numPr>
          <w:ilvl w:val="0"/>
          <w:numId w:val="1"/>
        </w:num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  <w:r w:rsidRPr="005412CD">
        <w:rPr>
          <w:rFonts w:asciiTheme="majorHAnsi" w:hAnsiTheme="majorHAnsi" w:cstheme="majorHAnsi"/>
          <w:color w:val="000000" w:themeColor="text1"/>
        </w:rPr>
        <w:lastRenderedPageBreak/>
        <w:t>Requests to Cease to Meet for Worship</w:t>
      </w:r>
      <w:r w:rsidR="00B16064">
        <w:rPr>
          <w:rFonts w:asciiTheme="majorHAnsi" w:hAnsiTheme="majorHAnsi" w:cstheme="majorHAnsi"/>
          <w:color w:val="000000" w:themeColor="text1"/>
        </w:rPr>
        <w:t xml:space="preserve">: Adderbury, </w:t>
      </w:r>
      <w:proofErr w:type="spellStart"/>
      <w:r w:rsidR="00B16064">
        <w:rPr>
          <w:rFonts w:asciiTheme="majorHAnsi" w:hAnsiTheme="majorHAnsi" w:cstheme="majorHAnsi"/>
          <w:color w:val="000000" w:themeColor="text1"/>
        </w:rPr>
        <w:t>Childrey</w:t>
      </w:r>
      <w:proofErr w:type="spellEnd"/>
      <w:r w:rsidR="00B16064">
        <w:rPr>
          <w:rFonts w:asciiTheme="majorHAnsi" w:hAnsiTheme="majorHAnsi" w:cstheme="majorHAnsi"/>
          <w:color w:val="000000" w:themeColor="text1"/>
        </w:rPr>
        <w:t xml:space="preserve">, Cowley Road, </w:t>
      </w:r>
      <w:proofErr w:type="spellStart"/>
      <w:r w:rsidR="00B16064">
        <w:rPr>
          <w:rFonts w:asciiTheme="majorHAnsi" w:hAnsiTheme="majorHAnsi" w:cstheme="majorHAnsi"/>
          <w:color w:val="000000" w:themeColor="text1"/>
        </w:rPr>
        <w:t>Queensgrove</w:t>
      </w:r>
      <w:proofErr w:type="spellEnd"/>
      <w:r w:rsidR="00B16064">
        <w:rPr>
          <w:rFonts w:asciiTheme="majorHAnsi" w:hAnsiTheme="majorHAnsi" w:cstheme="majorHAnsi"/>
          <w:color w:val="000000" w:themeColor="text1"/>
        </w:rPr>
        <w:t>, Kingsthorpe</w:t>
      </w:r>
    </w:p>
    <w:p w14:paraId="73AD6903" w14:textId="77777777" w:rsidR="009D5D69" w:rsidRPr="005412CD" w:rsidRDefault="009D5D69" w:rsidP="009D5D69">
      <w:pPr>
        <w:pStyle w:val="ListParagraph"/>
        <w:shd w:val="clear" w:color="auto" w:fill="FFFFFF"/>
        <w:spacing w:after="2" w:line="259" w:lineRule="auto"/>
        <w:ind w:left="2160"/>
        <w:rPr>
          <w:rFonts w:asciiTheme="majorHAnsi" w:hAnsiTheme="majorHAnsi" w:cstheme="majorHAnsi"/>
          <w:color w:val="000000" w:themeColor="text1"/>
        </w:rPr>
      </w:pPr>
    </w:p>
    <w:p w14:paraId="2B89E759" w14:textId="2D06696F" w:rsidR="00F97A22" w:rsidRDefault="00F97A22">
      <w:pPr>
        <w:numPr>
          <w:ilvl w:val="0"/>
          <w:numId w:val="1"/>
        </w:numPr>
        <w:shd w:val="clear" w:color="auto" w:fill="FFFFFF"/>
        <w:spacing w:after="2" w:line="259" w:lineRule="auto"/>
        <w:rPr>
          <w:rFonts w:asciiTheme="majorHAnsi" w:hAnsiTheme="majorHAnsi" w:cstheme="majorHAnsi"/>
          <w:color w:val="000000" w:themeColor="text1"/>
        </w:rPr>
      </w:pPr>
      <w:r w:rsidRPr="00B60BAA">
        <w:rPr>
          <w:rFonts w:asciiTheme="majorHAnsi" w:hAnsiTheme="majorHAnsi" w:cstheme="majorHAnsi"/>
          <w:color w:val="000000" w:themeColor="text1"/>
        </w:rPr>
        <w:t>Confirmation of appointment of all District officers</w:t>
      </w:r>
      <w:r w:rsidR="00AC024D">
        <w:rPr>
          <w:rFonts w:asciiTheme="majorHAnsi" w:hAnsiTheme="majorHAnsi" w:cstheme="majorHAnsi"/>
          <w:color w:val="000000" w:themeColor="text1"/>
        </w:rPr>
        <w:t xml:space="preserve">, as recorded on the </w:t>
      </w:r>
      <w:proofErr w:type="gramStart"/>
      <w:r w:rsidR="00AC024D">
        <w:rPr>
          <w:rFonts w:asciiTheme="majorHAnsi" w:hAnsiTheme="majorHAnsi" w:cstheme="majorHAnsi"/>
          <w:color w:val="000000" w:themeColor="text1"/>
        </w:rPr>
        <w:t>District</w:t>
      </w:r>
      <w:proofErr w:type="gramEnd"/>
      <w:r w:rsidR="00AC024D">
        <w:rPr>
          <w:rFonts w:asciiTheme="majorHAnsi" w:hAnsiTheme="majorHAnsi" w:cstheme="majorHAnsi"/>
          <w:color w:val="000000" w:themeColor="text1"/>
        </w:rPr>
        <w:t xml:space="preserve"> website</w:t>
      </w:r>
    </w:p>
    <w:p w14:paraId="6DEE8F26" w14:textId="77777777" w:rsidR="005412CD" w:rsidRDefault="005412CD">
      <w:pPr>
        <w:shd w:val="clear" w:color="auto" w:fill="FFFFFF"/>
        <w:spacing w:after="2" w:line="259" w:lineRule="auto"/>
        <w:rPr>
          <w:rFonts w:asciiTheme="majorHAnsi" w:hAnsiTheme="majorHAnsi" w:cstheme="majorHAnsi"/>
          <w:i/>
          <w:iCs/>
          <w:color w:val="000000" w:themeColor="text1"/>
        </w:rPr>
      </w:pPr>
    </w:p>
    <w:p w14:paraId="1831529C" w14:textId="2D4F9191" w:rsidR="006E0321" w:rsidRPr="00B50789" w:rsidRDefault="00757BBC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2.4</w:t>
      </w:r>
      <w:r w:rsidR="00104362">
        <w:rPr>
          <w:rFonts w:asciiTheme="majorHAnsi" w:hAnsiTheme="majorHAnsi" w:cstheme="majorHAnsi"/>
          <w:color w:val="222222"/>
        </w:rPr>
        <w:t>5</w:t>
      </w:r>
      <w:r w:rsidR="004A27C5">
        <w:rPr>
          <w:rFonts w:asciiTheme="majorHAnsi" w:hAnsiTheme="majorHAnsi" w:cstheme="majorHAnsi"/>
          <w:color w:val="222222"/>
        </w:rPr>
        <w:tab/>
      </w:r>
      <w:r>
        <w:rPr>
          <w:rFonts w:asciiTheme="majorHAnsi" w:hAnsiTheme="majorHAnsi" w:cstheme="majorHAnsi"/>
          <w:color w:val="222222"/>
        </w:rPr>
        <w:tab/>
      </w:r>
      <w:r w:rsidR="00D826F4" w:rsidRPr="00B50789">
        <w:rPr>
          <w:rFonts w:asciiTheme="majorHAnsi" w:hAnsiTheme="majorHAnsi" w:cstheme="majorHAnsi"/>
          <w:color w:val="222222"/>
        </w:rPr>
        <w:t xml:space="preserve">AOB/closing </w:t>
      </w:r>
      <w:r w:rsidR="009B351D">
        <w:rPr>
          <w:rFonts w:asciiTheme="majorHAnsi" w:hAnsiTheme="majorHAnsi" w:cstheme="majorHAnsi"/>
          <w:color w:val="222222"/>
        </w:rPr>
        <w:t xml:space="preserve">thanks </w:t>
      </w:r>
    </w:p>
    <w:p w14:paraId="373AEC3C" w14:textId="77777777" w:rsidR="006E0321" w:rsidRPr="00B50789" w:rsidRDefault="006E0321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222222"/>
        </w:rPr>
      </w:pPr>
    </w:p>
    <w:p w14:paraId="211ECA28" w14:textId="0D87F28E" w:rsidR="006E0321" w:rsidRDefault="00D826F4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FF0000"/>
        </w:rPr>
      </w:pPr>
      <w:bookmarkStart w:id="16" w:name="_mshuops0u66e" w:colFirst="0" w:colLast="0"/>
      <w:bookmarkEnd w:id="16"/>
      <w:r w:rsidRPr="00B50789">
        <w:rPr>
          <w:rFonts w:asciiTheme="majorHAnsi" w:hAnsiTheme="majorHAnsi" w:cstheme="majorHAnsi"/>
          <w:color w:val="222222"/>
        </w:rPr>
        <w:t>2.5</w:t>
      </w:r>
      <w:r w:rsidR="00104362">
        <w:rPr>
          <w:rFonts w:asciiTheme="majorHAnsi" w:hAnsiTheme="majorHAnsi" w:cstheme="majorHAnsi"/>
          <w:color w:val="222222"/>
        </w:rPr>
        <w:t>0</w:t>
      </w:r>
      <w:r w:rsidR="004A27C5">
        <w:rPr>
          <w:rFonts w:asciiTheme="majorHAnsi" w:hAnsiTheme="majorHAnsi" w:cstheme="majorHAnsi"/>
          <w:color w:val="222222"/>
        </w:rPr>
        <w:tab/>
      </w:r>
      <w:r w:rsidRPr="00B50789">
        <w:rPr>
          <w:rFonts w:asciiTheme="majorHAnsi" w:hAnsiTheme="majorHAnsi" w:cstheme="majorHAnsi"/>
          <w:color w:val="222222"/>
        </w:rPr>
        <w:tab/>
      </w:r>
      <w:r w:rsidR="006D1360" w:rsidRPr="00B50789">
        <w:rPr>
          <w:rFonts w:asciiTheme="majorHAnsi" w:hAnsiTheme="majorHAnsi" w:cstheme="majorHAnsi"/>
          <w:color w:val="222222"/>
        </w:rPr>
        <w:t xml:space="preserve">Closing </w:t>
      </w:r>
      <w:r w:rsidR="006D1360" w:rsidRPr="00B60BAA">
        <w:rPr>
          <w:rFonts w:asciiTheme="majorHAnsi" w:hAnsiTheme="majorHAnsi" w:cstheme="majorHAnsi"/>
          <w:color w:val="000000" w:themeColor="text1"/>
        </w:rPr>
        <w:t>worship</w:t>
      </w:r>
      <w:r w:rsidR="00B50789" w:rsidRPr="00B60BAA">
        <w:rPr>
          <w:rFonts w:asciiTheme="majorHAnsi" w:hAnsiTheme="majorHAnsi" w:cstheme="majorHAnsi"/>
          <w:color w:val="000000" w:themeColor="text1"/>
        </w:rPr>
        <w:t xml:space="preserve"> – </w:t>
      </w:r>
      <w:bookmarkStart w:id="17" w:name="_eqe1m2iptdn1" w:colFirst="0" w:colLast="0"/>
      <w:bookmarkEnd w:id="17"/>
      <w:proofErr w:type="spellStart"/>
      <w:r w:rsidR="00F97A22" w:rsidRPr="00F97A22">
        <w:rPr>
          <w:rFonts w:asciiTheme="majorHAnsi" w:hAnsiTheme="majorHAnsi" w:cstheme="majorHAnsi"/>
          <w:color w:val="000000" w:themeColor="text1"/>
        </w:rPr>
        <w:t>Revd</w:t>
      </w:r>
      <w:proofErr w:type="spellEnd"/>
      <w:r w:rsidR="00F97A22" w:rsidRPr="00F97A22">
        <w:rPr>
          <w:rFonts w:asciiTheme="majorHAnsi" w:hAnsiTheme="majorHAnsi" w:cstheme="majorHAnsi"/>
          <w:color w:val="000000" w:themeColor="text1"/>
        </w:rPr>
        <w:t xml:space="preserve"> </w:t>
      </w:r>
      <w:r w:rsidR="00E65CC5">
        <w:rPr>
          <w:rFonts w:asciiTheme="majorHAnsi" w:hAnsiTheme="majorHAnsi" w:cstheme="majorHAnsi"/>
          <w:color w:val="000000" w:themeColor="text1"/>
        </w:rPr>
        <w:t>Dr Sonia Hicks</w:t>
      </w:r>
    </w:p>
    <w:p w14:paraId="52FF9CBA" w14:textId="77777777" w:rsidR="00F97A22" w:rsidRPr="00B50789" w:rsidRDefault="00F97A22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FF0000"/>
        </w:rPr>
      </w:pPr>
    </w:p>
    <w:p w14:paraId="08ECA899" w14:textId="1C132179" w:rsidR="006E0321" w:rsidRPr="00B50789" w:rsidRDefault="00D826F4" w:rsidP="006D1360">
      <w:pPr>
        <w:shd w:val="clear" w:color="auto" w:fill="FFFFFF"/>
        <w:spacing w:after="2" w:line="259" w:lineRule="auto"/>
        <w:rPr>
          <w:rFonts w:asciiTheme="majorHAnsi" w:hAnsiTheme="majorHAnsi" w:cstheme="majorHAnsi"/>
          <w:color w:val="222222"/>
        </w:rPr>
      </w:pPr>
      <w:bookmarkStart w:id="18" w:name="_y71ucd1vk6gj" w:colFirst="0" w:colLast="0"/>
      <w:bookmarkEnd w:id="18"/>
      <w:r w:rsidRPr="00B50789">
        <w:rPr>
          <w:rFonts w:asciiTheme="majorHAnsi" w:hAnsiTheme="majorHAnsi" w:cstheme="majorHAnsi"/>
          <w:color w:val="222222"/>
        </w:rPr>
        <w:t>3.00</w:t>
      </w:r>
      <w:r w:rsidR="004A27C5">
        <w:rPr>
          <w:rFonts w:asciiTheme="majorHAnsi" w:hAnsiTheme="majorHAnsi" w:cstheme="majorHAnsi"/>
          <w:color w:val="222222"/>
        </w:rPr>
        <w:tab/>
      </w:r>
      <w:r w:rsidRPr="00B50789">
        <w:rPr>
          <w:rFonts w:asciiTheme="majorHAnsi" w:hAnsiTheme="majorHAnsi" w:cstheme="majorHAnsi"/>
          <w:color w:val="222222"/>
        </w:rPr>
        <w:t xml:space="preserve"> </w:t>
      </w:r>
      <w:r w:rsidRPr="00B50789">
        <w:rPr>
          <w:rFonts w:asciiTheme="majorHAnsi" w:hAnsiTheme="majorHAnsi" w:cstheme="majorHAnsi"/>
          <w:color w:val="222222"/>
        </w:rPr>
        <w:tab/>
        <w:t xml:space="preserve"> Adjourn</w:t>
      </w:r>
      <w:bookmarkStart w:id="19" w:name="_gcslsj512iad" w:colFirst="0" w:colLast="0"/>
      <w:bookmarkStart w:id="20" w:name="_4xvp31d1ydwz" w:colFirst="0" w:colLast="0"/>
      <w:bookmarkEnd w:id="19"/>
      <w:bookmarkEnd w:id="20"/>
    </w:p>
    <w:sectPr w:rsidR="006E0321" w:rsidRPr="00B5078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BC95" w14:textId="77777777" w:rsidR="00D17B08" w:rsidRDefault="00D17B08">
      <w:pPr>
        <w:spacing w:line="240" w:lineRule="auto"/>
      </w:pPr>
      <w:r>
        <w:separator/>
      </w:r>
    </w:p>
  </w:endnote>
  <w:endnote w:type="continuationSeparator" w:id="0">
    <w:p w14:paraId="594BDC04" w14:textId="77777777" w:rsidR="00D17B08" w:rsidRDefault="00D17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0BEA" w14:textId="77777777" w:rsidR="00D17B08" w:rsidRDefault="00D17B08">
      <w:pPr>
        <w:spacing w:line="240" w:lineRule="auto"/>
      </w:pPr>
      <w:r>
        <w:separator/>
      </w:r>
    </w:p>
  </w:footnote>
  <w:footnote w:type="continuationSeparator" w:id="0">
    <w:p w14:paraId="73960B05" w14:textId="77777777" w:rsidR="00D17B08" w:rsidRDefault="00D17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DA56" w14:textId="77777777" w:rsidR="006E0321" w:rsidRDefault="006E032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592"/>
    <w:multiLevelType w:val="hybridMultilevel"/>
    <w:tmpl w:val="D4DA2F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EA7698"/>
    <w:multiLevelType w:val="hybridMultilevel"/>
    <w:tmpl w:val="FFA2B418"/>
    <w:lvl w:ilvl="0" w:tplc="B26EC8F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 w:tplc="35A6ABBE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 w:tplc="4438850C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 w:tplc="B288974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 w:tplc="7EEA75A2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 w:tplc="4CACDBC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 w:tplc="3566D4D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 w:tplc="7F405000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 w:tplc="6F4C18DC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53E40E32"/>
    <w:multiLevelType w:val="hybridMultilevel"/>
    <w:tmpl w:val="53985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84363"/>
    <w:multiLevelType w:val="hybridMultilevel"/>
    <w:tmpl w:val="2230DE6E"/>
    <w:lvl w:ilvl="0" w:tplc="8CCCE2B6">
      <w:start w:val="11"/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5A387B"/>
    <w:multiLevelType w:val="hybridMultilevel"/>
    <w:tmpl w:val="29AAB57E"/>
    <w:lvl w:ilvl="0" w:tplc="2FDECB0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 w:tplc="43E62442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 w:tplc="7BCCDDE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 w:tplc="C4E637F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 w:tplc="516E8268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 w:tplc="722EB838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 w:tplc="EBFA9848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 w:tplc="AB1CFDFE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 w:tplc="95CAE60E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A0435F4"/>
    <w:multiLevelType w:val="hybridMultilevel"/>
    <w:tmpl w:val="2F2C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6593F"/>
    <w:multiLevelType w:val="hybridMultilevel"/>
    <w:tmpl w:val="1E560908"/>
    <w:lvl w:ilvl="0" w:tplc="D39EF67A">
      <w:start w:val="1"/>
      <w:numFmt w:val="decimal"/>
      <w:lvlText w:val="%1."/>
      <w:lvlJc w:val="left"/>
      <w:pPr>
        <w:ind w:left="720" w:hanging="360"/>
      </w:pPr>
    </w:lvl>
    <w:lvl w:ilvl="1" w:tplc="3BBADA06">
      <w:start w:val="1"/>
      <w:numFmt w:val="decimal"/>
      <w:lvlText w:val="%2."/>
      <w:lvlJc w:val="left"/>
      <w:pPr>
        <w:ind w:left="1440" w:hanging="1080"/>
      </w:pPr>
    </w:lvl>
    <w:lvl w:ilvl="2" w:tplc="9D00B950">
      <w:start w:val="1"/>
      <w:numFmt w:val="decimal"/>
      <w:lvlText w:val="%3."/>
      <w:lvlJc w:val="left"/>
      <w:pPr>
        <w:ind w:left="2160" w:hanging="1980"/>
      </w:pPr>
    </w:lvl>
    <w:lvl w:ilvl="3" w:tplc="E3A82DC2">
      <w:start w:val="1"/>
      <w:numFmt w:val="decimal"/>
      <w:lvlText w:val="%4."/>
      <w:lvlJc w:val="left"/>
      <w:pPr>
        <w:ind w:left="2880" w:hanging="2520"/>
      </w:pPr>
    </w:lvl>
    <w:lvl w:ilvl="4" w:tplc="CBAAD760">
      <w:start w:val="1"/>
      <w:numFmt w:val="decimal"/>
      <w:lvlText w:val="%5."/>
      <w:lvlJc w:val="left"/>
      <w:pPr>
        <w:ind w:left="3600" w:hanging="3240"/>
      </w:pPr>
    </w:lvl>
    <w:lvl w:ilvl="5" w:tplc="2CCCE33E">
      <w:start w:val="1"/>
      <w:numFmt w:val="decimal"/>
      <w:lvlText w:val="%6."/>
      <w:lvlJc w:val="left"/>
      <w:pPr>
        <w:ind w:left="4320" w:hanging="4140"/>
      </w:pPr>
    </w:lvl>
    <w:lvl w:ilvl="6" w:tplc="62D4E57E">
      <w:start w:val="1"/>
      <w:numFmt w:val="decimal"/>
      <w:lvlText w:val="%7."/>
      <w:lvlJc w:val="left"/>
      <w:pPr>
        <w:ind w:left="5040" w:hanging="4680"/>
      </w:pPr>
    </w:lvl>
    <w:lvl w:ilvl="7" w:tplc="D4A44E7A">
      <w:start w:val="1"/>
      <w:numFmt w:val="decimal"/>
      <w:lvlText w:val="%8."/>
      <w:lvlJc w:val="left"/>
      <w:pPr>
        <w:ind w:left="5760" w:hanging="5400"/>
      </w:pPr>
    </w:lvl>
    <w:lvl w:ilvl="8" w:tplc="FD66FC62">
      <w:start w:val="1"/>
      <w:numFmt w:val="decimal"/>
      <w:lvlText w:val="%9."/>
      <w:lvlJc w:val="left"/>
      <w:pPr>
        <w:ind w:left="6480" w:hanging="6300"/>
      </w:pPr>
    </w:lvl>
  </w:abstractNum>
  <w:num w:numId="1" w16cid:durableId="822818040">
    <w:abstractNumId w:val="4"/>
  </w:num>
  <w:num w:numId="2" w16cid:durableId="564756209">
    <w:abstractNumId w:val="1"/>
  </w:num>
  <w:num w:numId="3" w16cid:durableId="1008681214">
    <w:abstractNumId w:val="6"/>
  </w:num>
  <w:num w:numId="4" w16cid:durableId="1099564348">
    <w:abstractNumId w:val="0"/>
  </w:num>
  <w:num w:numId="5" w16cid:durableId="1383559735">
    <w:abstractNumId w:val="5"/>
  </w:num>
  <w:num w:numId="6" w16cid:durableId="679161853">
    <w:abstractNumId w:val="3"/>
  </w:num>
  <w:num w:numId="7" w16cid:durableId="159948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21"/>
    <w:rsid w:val="00002618"/>
    <w:rsid w:val="00010DC3"/>
    <w:rsid w:val="00014DF9"/>
    <w:rsid w:val="000252BB"/>
    <w:rsid w:val="00025A55"/>
    <w:rsid w:val="000402F8"/>
    <w:rsid w:val="00040731"/>
    <w:rsid w:val="000413DA"/>
    <w:rsid w:val="00045FA0"/>
    <w:rsid w:val="000475D9"/>
    <w:rsid w:val="00061239"/>
    <w:rsid w:val="00084EB4"/>
    <w:rsid w:val="000B013C"/>
    <w:rsid w:val="000B7A43"/>
    <w:rsid w:val="000D59BF"/>
    <w:rsid w:val="000E4AB5"/>
    <w:rsid w:val="000F55D6"/>
    <w:rsid w:val="000F7E46"/>
    <w:rsid w:val="00101C27"/>
    <w:rsid w:val="00104362"/>
    <w:rsid w:val="00160254"/>
    <w:rsid w:val="00182F00"/>
    <w:rsid w:val="00183DDD"/>
    <w:rsid w:val="00196716"/>
    <w:rsid w:val="001A2B1A"/>
    <w:rsid w:val="001A45B1"/>
    <w:rsid w:val="001E3CA3"/>
    <w:rsid w:val="001F522E"/>
    <w:rsid w:val="00214AD6"/>
    <w:rsid w:val="0027502D"/>
    <w:rsid w:val="002817CF"/>
    <w:rsid w:val="002A0AA7"/>
    <w:rsid w:val="002C73EF"/>
    <w:rsid w:val="002D26F0"/>
    <w:rsid w:val="002E11F6"/>
    <w:rsid w:val="002F194F"/>
    <w:rsid w:val="0035428E"/>
    <w:rsid w:val="003604B3"/>
    <w:rsid w:val="003628E3"/>
    <w:rsid w:val="00382E08"/>
    <w:rsid w:val="003B3B21"/>
    <w:rsid w:val="003F366C"/>
    <w:rsid w:val="003F3CB9"/>
    <w:rsid w:val="003F49D6"/>
    <w:rsid w:val="004A27C5"/>
    <w:rsid w:val="004C3F9E"/>
    <w:rsid w:val="004C717A"/>
    <w:rsid w:val="004F3C62"/>
    <w:rsid w:val="00535C43"/>
    <w:rsid w:val="00536A45"/>
    <w:rsid w:val="005412CD"/>
    <w:rsid w:val="005924C2"/>
    <w:rsid w:val="005B0C8B"/>
    <w:rsid w:val="005D7003"/>
    <w:rsid w:val="005F608B"/>
    <w:rsid w:val="00612EB7"/>
    <w:rsid w:val="00627C8A"/>
    <w:rsid w:val="0063196D"/>
    <w:rsid w:val="006A7CCE"/>
    <w:rsid w:val="006D1360"/>
    <w:rsid w:val="006D2E41"/>
    <w:rsid w:val="006D41D8"/>
    <w:rsid w:val="006E0321"/>
    <w:rsid w:val="00716453"/>
    <w:rsid w:val="007318AC"/>
    <w:rsid w:val="00752A13"/>
    <w:rsid w:val="00757BBC"/>
    <w:rsid w:val="0076368B"/>
    <w:rsid w:val="00775678"/>
    <w:rsid w:val="00791A46"/>
    <w:rsid w:val="007956C4"/>
    <w:rsid w:val="007B7B09"/>
    <w:rsid w:val="007D14C8"/>
    <w:rsid w:val="007F5806"/>
    <w:rsid w:val="00820A83"/>
    <w:rsid w:val="00825D58"/>
    <w:rsid w:val="00861108"/>
    <w:rsid w:val="0086788A"/>
    <w:rsid w:val="00872877"/>
    <w:rsid w:val="00873BFC"/>
    <w:rsid w:val="008838AA"/>
    <w:rsid w:val="00896508"/>
    <w:rsid w:val="008A1646"/>
    <w:rsid w:val="008C2E72"/>
    <w:rsid w:val="008D7E6B"/>
    <w:rsid w:val="00925E4F"/>
    <w:rsid w:val="0093193D"/>
    <w:rsid w:val="009A2D7E"/>
    <w:rsid w:val="009B351D"/>
    <w:rsid w:val="009B5AF5"/>
    <w:rsid w:val="009C2F0A"/>
    <w:rsid w:val="009D5D69"/>
    <w:rsid w:val="00A23B09"/>
    <w:rsid w:val="00A41B07"/>
    <w:rsid w:val="00A46542"/>
    <w:rsid w:val="00AB41B5"/>
    <w:rsid w:val="00AC024D"/>
    <w:rsid w:val="00AE7291"/>
    <w:rsid w:val="00B12656"/>
    <w:rsid w:val="00B16064"/>
    <w:rsid w:val="00B20130"/>
    <w:rsid w:val="00B50789"/>
    <w:rsid w:val="00B60BAA"/>
    <w:rsid w:val="00B64499"/>
    <w:rsid w:val="00BE4845"/>
    <w:rsid w:val="00C107B6"/>
    <w:rsid w:val="00C13BA9"/>
    <w:rsid w:val="00C22F82"/>
    <w:rsid w:val="00C56109"/>
    <w:rsid w:val="00C574EF"/>
    <w:rsid w:val="00CA1196"/>
    <w:rsid w:val="00CC76C2"/>
    <w:rsid w:val="00CD724A"/>
    <w:rsid w:val="00CD79F4"/>
    <w:rsid w:val="00CF561E"/>
    <w:rsid w:val="00D1240E"/>
    <w:rsid w:val="00D17B08"/>
    <w:rsid w:val="00D231EA"/>
    <w:rsid w:val="00D45E19"/>
    <w:rsid w:val="00D60AAD"/>
    <w:rsid w:val="00D826F4"/>
    <w:rsid w:val="00D86959"/>
    <w:rsid w:val="00DB6BCA"/>
    <w:rsid w:val="00E12631"/>
    <w:rsid w:val="00E41CF3"/>
    <w:rsid w:val="00E65CC5"/>
    <w:rsid w:val="00E82897"/>
    <w:rsid w:val="00E8308A"/>
    <w:rsid w:val="00F14E44"/>
    <w:rsid w:val="00F54234"/>
    <w:rsid w:val="00F56E30"/>
    <w:rsid w:val="00F73D20"/>
    <w:rsid w:val="00F97A22"/>
    <w:rsid w:val="00FD03EC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C2B4"/>
  <w15:docId w15:val="{7434529B-E6D6-164E-B682-0E2E3901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D1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4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4EF"/>
  </w:style>
  <w:style w:type="paragraph" w:styleId="Footer">
    <w:name w:val="footer"/>
    <w:basedOn w:val="Normal"/>
    <w:link w:val="FooterChar"/>
    <w:uiPriority w:val="99"/>
    <w:unhideWhenUsed/>
    <w:rsid w:val="00C574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4EF"/>
  </w:style>
  <w:style w:type="character" w:customStyle="1" w:styleId="apple-converted-space">
    <w:name w:val="apple-converted-space"/>
    <w:basedOn w:val="DefaultParagraphFont"/>
    <w:rsid w:val="00D86959"/>
  </w:style>
  <w:style w:type="paragraph" w:styleId="Revision">
    <w:name w:val="Revision"/>
    <w:hidden/>
    <w:uiPriority w:val="99"/>
    <w:semiHidden/>
    <w:rsid w:val="00B60BAA"/>
    <w:pPr>
      <w:spacing w:line="240" w:lineRule="auto"/>
    </w:pPr>
  </w:style>
  <w:style w:type="table" w:customStyle="1" w:styleId="TableGrid">
    <w:name w:val="TableGrid"/>
    <w:rsid w:val="009D5D69"/>
    <w:pPr>
      <w:spacing w:line="240" w:lineRule="auto"/>
    </w:pPr>
    <w:rPr>
      <w:rFonts w:asciiTheme="minorHAnsi" w:eastAsiaTheme="minorEastAsia" w:hAnsiTheme="minorHAnsi" w:cstheme="minorBidi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921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Paul Spray</cp:lastModifiedBy>
  <cp:revision>2</cp:revision>
  <cp:lastPrinted>2024-08-28T10:35:00Z</cp:lastPrinted>
  <dcterms:created xsi:type="dcterms:W3CDTF">2024-08-28T16:32:00Z</dcterms:created>
  <dcterms:modified xsi:type="dcterms:W3CDTF">2024-08-28T16:32:00Z</dcterms:modified>
</cp:coreProperties>
</file>