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8FB3C" w14:textId="77777777" w:rsidR="00AE6075" w:rsidRDefault="00AE6075" w:rsidP="00AF1E2D">
      <w:pPr>
        <w:pStyle w:val="Heading8"/>
        <w:rPr>
          <w:rFonts w:asciiTheme="minorHAnsi" w:hAnsiTheme="minorHAnsi"/>
          <w:caps/>
          <w:sz w:val="28"/>
          <w:szCs w:val="28"/>
        </w:rPr>
      </w:pPr>
    </w:p>
    <w:p w14:paraId="260A0AF4" w14:textId="41292684" w:rsidR="0030190A" w:rsidRPr="00073CB0" w:rsidRDefault="0030190A" w:rsidP="00AE6075">
      <w:pPr>
        <w:pStyle w:val="Heading8"/>
        <w:jc w:val="center"/>
        <w:rPr>
          <w:rFonts w:asciiTheme="minorHAnsi" w:hAnsiTheme="minorHAnsi"/>
          <w:caps/>
          <w:sz w:val="28"/>
          <w:szCs w:val="28"/>
        </w:rPr>
      </w:pPr>
      <w:r w:rsidRPr="00073CB0">
        <w:rPr>
          <w:rFonts w:asciiTheme="minorHAnsi" w:hAnsiTheme="minorHAnsi"/>
          <w:caps/>
          <w:sz w:val="28"/>
          <w:szCs w:val="28"/>
        </w:rPr>
        <w:t xml:space="preserve">Maternity Leave </w:t>
      </w:r>
      <w:r w:rsidR="00AF1E2D">
        <w:rPr>
          <w:rFonts w:asciiTheme="minorHAnsi" w:hAnsiTheme="minorHAnsi"/>
          <w:caps/>
          <w:sz w:val="28"/>
          <w:szCs w:val="28"/>
        </w:rPr>
        <w:t>policy</w:t>
      </w:r>
      <w:r w:rsidR="00AE6075">
        <w:rPr>
          <w:rFonts w:asciiTheme="minorHAnsi" w:hAnsiTheme="minorHAnsi"/>
          <w:caps/>
          <w:sz w:val="28"/>
          <w:szCs w:val="28"/>
        </w:rPr>
        <w:t xml:space="preserve"> </w:t>
      </w:r>
    </w:p>
    <w:p w14:paraId="6A52EE0E" w14:textId="77777777" w:rsidR="0030190A" w:rsidRPr="00073CB0" w:rsidRDefault="0030190A" w:rsidP="00AF1E2D">
      <w:pPr>
        <w:jc w:val="both"/>
        <w:rPr>
          <w:rFonts w:asciiTheme="minorHAnsi" w:eastAsia="Arial Unicode MS" w:hAnsiTheme="minorHAnsi" w:cs="Arial"/>
          <w:b/>
          <w:bCs/>
          <w:sz w:val="22"/>
          <w:szCs w:val="22"/>
        </w:rPr>
      </w:pPr>
    </w:p>
    <w:p w14:paraId="0A8390DE" w14:textId="77777777" w:rsidR="00A02F35" w:rsidRPr="0044182B" w:rsidRDefault="004405B9" w:rsidP="00AF1E2D">
      <w:pPr>
        <w:jc w:val="both"/>
        <w:rPr>
          <w:rFonts w:asciiTheme="minorHAnsi" w:hAnsiTheme="minorHAnsi" w:cs="Arial"/>
          <w:bCs/>
          <w:szCs w:val="24"/>
        </w:rPr>
      </w:pPr>
      <w:r w:rsidRPr="0044182B">
        <w:rPr>
          <w:rFonts w:asciiTheme="minorHAnsi" w:hAnsiTheme="minorHAnsi" w:cs="Arial"/>
          <w:bCs/>
          <w:szCs w:val="24"/>
        </w:rPr>
        <w:t xml:space="preserve">This </w:t>
      </w:r>
      <w:r w:rsidR="00AA5828" w:rsidRPr="0044182B">
        <w:rPr>
          <w:rFonts w:asciiTheme="minorHAnsi" w:hAnsiTheme="minorHAnsi" w:cs="Arial"/>
          <w:bCs/>
          <w:szCs w:val="24"/>
        </w:rPr>
        <w:t>policy</w:t>
      </w:r>
      <w:r w:rsidR="00A02F35" w:rsidRPr="0044182B">
        <w:rPr>
          <w:rFonts w:asciiTheme="minorHAnsi" w:hAnsiTheme="minorHAnsi" w:cs="Arial"/>
          <w:bCs/>
          <w:szCs w:val="24"/>
        </w:rPr>
        <w:t xml:space="preserve"> aims to provide information </w:t>
      </w:r>
      <w:r w:rsidR="00560BE7">
        <w:rPr>
          <w:rFonts w:asciiTheme="minorHAnsi" w:hAnsiTheme="minorHAnsi" w:cs="Arial"/>
          <w:bCs/>
          <w:szCs w:val="24"/>
        </w:rPr>
        <w:t xml:space="preserve">relating to the processes involved in </w:t>
      </w:r>
      <w:r w:rsidR="00A02F35" w:rsidRPr="0044182B">
        <w:rPr>
          <w:rFonts w:asciiTheme="minorHAnsi" w:hAnsiTheme="minorHAnsi" w:cs="Arial"/>
          <w:bCs/>
          <w:szCs w:val="24"/>
        </w:rPr>
        <w:t xml:space="preserve">maternity leave and pay. </w:t>
      </w:r>
    </w:p>
    <w:p w14:paraId="745938D6" w14:textId="77777777" w:rsidR="00A02F35" w:rsidRPr="0044182B" w:rsidRDefault="00A02F35" w:rsidP="00AF1E2D">
      <w:pPr>
        <w:jc w:val="both"/>
        <w:rPr>
          <w:rFonts w:asciiTheme="minorHAnsi" w:hAnsiTheme="minorHAnsi" w:cs="Arial"/>
          <w:b/>
          <w:szCs w:val="24"/>
        </w:rPr>
      </w:pPr>
    </w:p>
    <w:p w14:paraId="1DE65FAF" w14:textId="77777777" w:rsidR="00A02F35" w:rsidRPr="0044182B" w:rsidRDefault="00015D89" w:rsidP="00AF1E2D">
      <w:pPr>
        <w:numPr>
          <w:ilvl w:val="0"/>
          <w:numId w:val="6"/>
        </w:numPr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 xml:space="preserve">Notification </w:t>
      </w:r>
      <w:r w:rsidR="00D23640" w:rsidRPr="0044182B">
        <w:rPr>
          <w:rFonts w:asciiTheme="minorHAnsi" w:hAnsiTheme="minorHAnsi" w:cs="Arial"/>
          <w:b/>
          <w:szCs w:val="24"/>
        </w:rPr>
        <w:t>From Employee</w:t>
      </w:r>
    </w:p>
    <w:p w14:paraId="29F16C74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 w:cs="Arial"/>
          <w:szCs w:val="24"/>
        </w:rPr>
      </w:pPr>
    </w:p>
    <w:p w14:paraId="2DDA7A9B" w14:textId="77777777" w:rsidR="00A02F35" w:rsidRPr="0044182B" w:rsidRDefault="00015D89" w:rsidP="00AF1E2D">
      <w:pPr>
        <w:numPr>
          <w:ilvl w:val="1"/>
          <w:numId w:val="5"/>
        </w:numPr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A pregnant employee</w:t>
      </w:r>
      <w:r w:rsidR="00A02F35" w:rsidRPr="0044182B">
        <w:rPr>
          <w:rFonts w:asciiTheme="minorHAnsi" w:hAnsiTheme="minorHAnsi" w:cs="Arial"/>
          <w:szCs w:val="24"/>
        </w:rPr>
        <w:t xml:space="preserve"> must notify he</w:t>
      </w:r>
      <w:r w:rsidRPr="0044182B">
        <w:rPr>
          <w:rFonts w:asciiTheme="minorHAnsi" w:hAnsiTheme="minorHAnsi" w:cs="Arial"/>
          <w:szCs w:val="24"/>
        </w:rPr>
        <w:t>r line manager</w:t>
      </w:r>
      <w:r w:rsidR="00D23640" w:rsidRPr="0044182B">
        <w:rPr>
          <w:rFonts w:asciiTheme="minorHAnsi" w:hAnsiTheme="minorHAnsi" w:cs="Arial"/>
          <w:szCs w:val="24"/>
        </w:rPr>
        <w:t xml:space="preserve"> of the following,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 xml:space="preserve">by the fifteenth week before the expected week of childbirth (EWC) or as soon as is reasonably practical: </w:t>
      </w:r>
    </w:p>
    <w:p w14:paraId="319E4555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1FD68A20" w14:textId="77777777" w:rsidR="00A02F35" w:rsidRPr="0044182B" w:rsidRDefault="00A02F35" w:rsidP="00AF1E2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That </w:t>
      </w:r>
      <w:r w:rsidR="00015D89" w:rsidRPr="0044182B">
        <w:rPr>
          <w:rFonts w:asciiTheme="minorHAnsi" w:hAnsiTheme="minorHAnsi" w:cs="Arial"/>
          <w:szCs w:val="24"/>
        </w:rPr>
        <w:t>she is</w:t>
      </w:r>
      <w:r w:rsidRPr="0044182B">
        <w:rPr>
          <w:rFonts w:asciiTheme="minorHAnsi" w:hAnsiTheme="minorHAnsi" w:cs="Arial"/>
          <w:szCs w:val="24"/>
        </w:rPr>
        <w:t xml:space="preserve"> pregnant</w:t>
      </w:r>
    </w:p>
    <w:p w14:paraId="047DA29A" w14:textId="77777777" w:rsidR="00A02F35" w:rsidRPr="0044182B" w:rsidRDefault="00A02F35" w:rsidP="00AF1E2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The expected week of childbirth</w:t>
      </w:r>
    </w:p>
    <w:p w14:paraId="62D3B187" w14:textId="77777777" w:rsidR="00A02F35" w:rsidRPr="0044182B" w:rsidRDefault="00A02F35" w:rsidP="00AF1E2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The date </w:t>
      </w:r>
      <w:r w:rsidR="00015D89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expect</w:t>
      </w:r>
      <w:r w:rsidR="00015D89" w:rsidRPr="0044182B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 xml:space="preserve"> to commence maternity leave </w:t>
      </w:r>
    </w:p>
    <w:p w14:paraId="6E4E8219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54E1F52A" w14:textId="39DD1052" w:rsidR="00A02F35" w:rsidRPr="0044182B" w:rsidRDefault="00551CE8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i/>
          <w:szCs w:val="24"/>
        </w:rPr>
      </w:pPr>
      <w:r>
        <w:rPr>
          <w:rFonts w:asciiTheme="minorHAnsi" w:hAnsiTheme="minorHAnsi" w:cs="Arial"/>
          <w:szCs w:val="24"/>
        </w:rPr>
        <w:t xml:space="preserve">A </w:t>
      </w:r>
      <w:r w:rsidR="00A02F35" w:rsidRPr="0044182B">
        <w:rPr>
          <w:rFonts w:asciiTheme="minorHAnsi" w:hAnsiTheme="minorHAnsi" w:cs="Arial"/>
          <w:szCs w:val="24"/>
        </w:rPr>
        <w:t xml:space="preserve">Maternity Leave </w:t>
      </w:r>
      <w:r w:rsidR="00AD68E3" w:rsidRPr="0044182B">
        <w:rPr>
          <w:rFonts w:asciiTheme="minorHAnsi" w:hAnsiTheme="minorHAnsi" w:cs="Arial"/>
          <w:szCs w:val="24"/>
        </w:rPr>
        <w:t xml:space="preserve">form </w:t>
      </w:r>
      <w:r w:rsidR="00A02F35" w:rsidRPr="0044182B">
        <w:rPr>
          <w:rFonts w:asciiTheme="minorHAnsi" w:hAnsiTheme="minorHAnsi" w:cs="Arial"/>
          <w:szCs w:val="24"/>
        </w:rPr>
        <w:t>should be completed and signed</w:t>
      </w:r>
      <w:r>
        <w:rPr>
          <w:rFonts w:asciiTheme="minorHAnsi" w:hAnsiTheme="minorHAnsi" w:cs="Arial"/>
          <w:szCs w:val="24"/>
        </w:rPr>
        <w:t xml:space="preserve"> by the employee and</w:t>
      </w:r>
      <w:r w:rsidR="00D23640" w:rsidRPr="0044182B">
        <w:rPr>
          <w:rFonts w:asciiTheme="minorHAnsi" w:hAnsiTheme="minorHAnsi" w:cs="Arial"/>
          <w:szCs w:val="24"/>
        </w:rPr>
        <w:t xml:space="preserve"> sent to</w:t>
      </w:r>
      <w:r w:rsidR="00B55DA6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her</w:t>
      </w:r>
      <w:r w:rsidR="00B55DA6">
        <w:rPr>
          <w:rFonts w:asciiTheme="minorHAnsi" w:hAnsiTheme="minorHAnsi" w:cs="Arial"/>
          <w:szCs w:val="24"/>
        </w:rPr>
        <w:t xml:space="preserve"> line manager</w:t>
      </w:r>
      <w:r w:rsidR="00D23640" w:rsidRPr="0044182B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together </w:t>
      </w:r>
      <w:r w:rsidR="00A02F35" w:rsidRPr="0044182B">
        <w:rPr>
          <w:rFonts w:asciiTheme="minorHAnsi" w:hAnsiTheme="minorHAnsi" w:cs="Arial"/>
          <w:szCs w:val="24"/>
        </w:rPr>
        <w:t>with a</w:t>
      </w:r>
      <w:r w:rsidR="003D58B1">
        <w:rPr>
          <w:rFonts w:asciiTheme="minorHAnsi" w:hAnsiTheme="minorHAnsi" w:cs="Arial"/>
          <w:szCs w:val="24"/>
        </w:rPr>
        <w:t>n</w:t>
      </w:r>
      <w:r w:rsidR="00A02F35" w:rsidRPr="0044182B">
        <w:rPr>
          <w:rFonts w:asciiTheme="minorHAnsi" w:hAnsiTheme="minorHAnsi" w:cs="Arial"/>
          <w:szCs w:val="24"/>
        </w:rPr>
        <w:t xml:space="preserve"> MATB1</w:t>
      </w:r>
      <w:r w:rsidR="00015D89" w:rsidRPr="0044182B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>certificate</w:t>
      </w:r>
      <w:r w:rsidR="003D58B1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which </w:t>
      </w:r>
      <w:r>
        <w:rPr>
          <w:rFonts w:asciiTheme="minorHAnsi" w:hAnsiTheme="minorHAnsi" w:cs="Arial"/>
          <w:szCs w:val="24"/>
        </w:rPr>
        <w:t>the employee</w:t>
      </w:r>
      <w:r w:rsidR="00015D89" w:rsidRPr="0044182B">
        <w:rPr>
          <w:rFonts w:asciiTheme="minorHAnsi" w:hAnsiTheme="minorHAnsi" w:cs="Arial"/>
          <w:szCs w:val="24"/>
        </w:rPr>
        <w:t xml:space="preserve"> obtain</w:t>
      </w:r>
      <w:r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 from </w:t>
      </w:r>
      <w:r w:rsidR="003D58B1" w:rsidRPr="0044182B">
        <w:rPr>
          <w:rFonts w:asciiTheme="minorHAnsi" w:hAnsiTheme="minorHAnsi" w:cs="Arial"/>
          <w:szCs w:val="24"/>
        </w:rPr>
        <w:t>he</w:t>
      </w:r>
      <w:r w:rsidR="003D58B1">
        <w:rPr>
          <w:rFonts w:asciiTheme="minorHAnsi" w:hAnsiTheme="minorHAnsi" w:cs="Arial"/>
          <w:szCs w:val="24"/>
        </w:rPr>
        <w:t>r</w:t>
      </w:r>
      <w:r w:rsidR="003D58B1" w:rsidRPr="0044182B">
        <w:rPr>
          <w:rFonts w:asciiTheme="minorHAnsi" w:hAnsiTheme="minorHAnsi" w:cs="Arial"/>
          <w:szCs w:val="24"/>
        </w:rPr>
        <w:t xml:space="preserve"> doctor</w:t>
      </w:r>
      <w:r w:rsidR="00A02F35" w:rsidRPr="0044182B">
        <w:rPr>
          <w:rFonts w:asciiTheme="minorHAnsi" w:hAnsiTheme="minorHAnsi" w:cs="Arial"/>
          <w:szCs w:val="24"/>
        </w:rPr>
        <w:t xml:space="preserve"> or midwife. Failure to give the required notice and produce a MATB1 certificate may </w:t>
      </w:r>
      <w:r w:rsidR="00EF63D2">
        <w:rPr>
          <w:rFonts w:asciiTheme="minorHAnsi" w:hAnsiTheme="minorHAnsi" w:cs="Arial"/>
          <w:szCs w:val="24"/>
        </w:rPr>
        <w:t xml:space="preserve">delay </w:t>
      </w:r>
      <w:r w:rsidR="00F027C7" w:rsidRPr="0044182B">
        <w:rPr>
          <w:rFonts w:asciiTheme="minorHAnsi" w:hAnsiTheme="minorHAnsi" w:cs="Arial"/>
          <w:szCs w:val="24"/>
        </w:rPr>
        <w:t>the</w:t>
      </w:r>
      <w:r w:rsidR="00EF63D2">
        <w:rPr>
          <w:rFonts w:asciiTheme="minorHAnsi" w:hAnsiTheme="minorHAnsi" w:cs="Arial"/>
          <w:szCs w:val="24"/>
        </w:rPr>
        <w:t xml:space="preserve"> processing of the</w:t>
      </w:r>
      <w:r w:rsidR="00F027C7" w:rsidRPr="0044182B">
        <w:rPr>
          <w:rFonts w:asciiTheme="minorHAnsi" w:hAnsiTheme="minorHAnsi" w:cs="Arial"/>
          <w:szCs w:val="24"/>
        </w:rPr>
        <w:t xml:space="preserve"> employee’s</w:t>
      </w:r>
      <w:r w:rsidR="00A02F35" w:rsidRPr="0044182B">
        <w:rPr>
          <w:rFonts w:asciiTheme="minorHAnsi" w:hAnsiTheme="minorHAnsi" w:cs="Arial"/>
          <w:szCs w:val="24"/>
        </w:rPr>
        <w:t xml:space="preserve"> rights to leave and/or pay entitlements</w:t>
      </w:r>
      <w:r w:rsidR="00A02F35" w:rsidRPr="0044182B">
        <w:rPr>
          <w:rFonts w:asciiTheme="minorHAnsi" w:hAnsiTheme="minorHAnsi" w:cs="Arial"/>
          <w:i/>
          <w:szCs w:val="24"/>
        </w:rPr>
        <w:t>.</w:t>
      </w:r>
    </w:p>
    <w:p w14:paraId="7B871E4D" w14:textId="77777777" w:rsidR="002319D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    </w:t>
      </w:r>
    </w:p>
    <w:p w14:paraId="09A26C35" w14:textId="6E143898" w:rsidR="002319D5" w:rsidRPr="0044182B" w:rsidRDefault="00C16C7C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The </w:t>
      </w:r>
      <w:r w:rsidR="002319D5" w:rsidRPr="0044182B">
        <w:rPr>
          <w:rFonts w:asciiTheme="minorHAnsi" w:hAnsiTheme="minorHAnsi" w:cs="Arial"/>
          <w:szCs w:val="24"/>
        </w:rPr>
        <w:t>MATB1</w:t>
      </w:r>
      <w:r w:rsidR="007577EB" w:rsidRPr="0044182B">
        <w:rPr>
          <w:rFonts w:asciiTheme="minorHAnsi" w:hAnsiTheme="minorHAnsi" w:cs="Arial"/>
          <w:szCs w:val="24"/>
        </w:rPr>
        <w:t xml:space="preserve"> </w:t>
      </w:r>
      <w:r w:rsidR="00551CE8">
        <w:rPr>
          <w:rFonts w:asciiTheme="minorHAnsi" w:hAnsiTheme="minorHAnsi" w:cs="Arial"/>
          <w:szCs w:val="24"/>
        </w:rPr>
        <w:t xml:space="preserve">certificate </w:t>
      </w:r>
      <w:r w:rsidRPr="0044182B">
        <w:rPr>
          <w:rFonts w:asciiTheme="minorHAnsi" w:hAnsiTheme="minorHAnsi" w:cs="Arial"/>
          <w:szCs w:val="24"/>
        </w:rPr>
        <w:t xml:space="preserve">needs to be received </w:t>
      </w:r>
      <w:r w:rsidR="00F027C7" w:rsidRPr="0044182B">
        <w:rPr>
          <w:rFonts w:asciiTheme="minorHAnsi" w:hAnsiTheme="minorHAnsi" w:cs="Arial"/>
          <w:szCs w:val="24"/>
        </w:rPr>
        <w:t>by</w:t>
      </w:r>
      <w:r w:rsidR="00B55DA6">
        <w:rPr>
          <w:rFonts w:asciiTheme="minorHAnsi" w:hAnsiTheme="minorHAnsi" w:cs="Arial"/>
          <w:szCs w:val="24"/>
        </w:rPr>
        <w:t xml:space="preserve"> the line manager</w:t>
      </w:r>
      <w:r w:rsidR="00F027C7" w:rsidRPr="0044182B">
        <w:rPr>
          <w:rFonts w:asciiTheme="minorHAnsi" w:hAnsiTheme="minorHAnsi" w:cs="Arial"/>
          <w:szCs w:val="24"/>
        </w:rPr>
        <w:t xml:space="preserve"> </w:t>
      </w:r>
      <w:r w:rsidRPr="0044182B">
        <w:rPr>
          <w:rFonts w:asciiTheme="minorHAnsi" w:hAnsiTheme="minorHAnsi" w:cs="Arial"/>
          <w:szCs w:val="24"/>
        </w:rPr>
        <w:t xml:space="preserve">as soon as possible and no later than 12 weeks </w:t>
      </w:r>
      <w:r w:rsidR="007577EB" w:rsidRPr="0044182B">
        <w:rPr>
          <w:rFonts w:asciiTheme="minorHAnsi" w:hAnsiTheme="minorHAnsi" w:cs="Arial"/>
          <w:szCs w:val="24"/>
        </w:rPr>
        <w:t>prior to the date of commencement</w:t>
      </w:r>
      <w:r w:rsidRPr="0044182B">
        <w:rPr>
          <w:rFonts w:asciiTheme="minorHAnsi" w:hAnsiTheme="minorHAnsi" w:cs="Arial"/>
          <w:szCs w:val="24"/>
        </w:rPr>
        <w:t xml:space="preserve"> of maternity leave.  </w:t>
      </w:r>
      <w:r w:rsidR="00551CE8">
        <w:rPr>
          <w:rFonts w:asciiTheme="minorHAnsi" w:hAnsiTheme="minorHAnsi" w:cs="Arial"/>
          <w:szCs w:val="24"/>
        </w:rPr>
        <w:t>NB</w:t>
      </w:r>
      <w:r w:rsidRPr="0044182B">
        <w:rPr>
          <w:rFonts w:asciiTheme="minorHAnsi" w:hAnsiTheme="minorHAnsi" w:cs="Arial"/>
          <w:szCs w:val="24"/>
        </w:rPr>
        <w:t xml:space="preserve"> that</w:t>
      </w:r>
      <w:r w:rsidR="00551CE8">
        <w:rPr>
          <w:rFonts w:asciiTheme="minorHAnsi" w:hAnsiTheme="minorHAnsi" w:cs="Arial"/>
          <w:szCs w:val="24"/>
        </w:rPr>
        <w:t xml:space="preserve"> maternity</w:t>
      </w:r>
      <w:r w:rsidRPr="0044182B">
        <w:rPr>
          <w:rFonts w:asciiTheme="minorHAnsi" w:hAnsiTheme="minorHAnsi" w:cs="Arial"/>
          <w:szCs w:val="24"/>
        </w:rPr>
        <w:t xml:space="preserve"> payments are dependent on the MATB1 </w:t>
      </w:r>
      <w:r w:rsidR="00551CE8">
        <w:rPr>
          <w:rFonts w:asciiTheme="minorHAnsi" w:hAnsiTheme="minorHAnsi" w:cs="Arial"/>
          <w:szCs w:val="24"/>
        </w:rPr>
        <w:t xml:space="preserve">certificate </w:t>
      </w:r>
      <w:r w:rsidR="00D23640" w:rsidRPr="0044182B">
        <w:rPr>
          <w:rFonts w:asciiTheme="minorHAnsi" w:hAnsiTheme="minorHAnsi" w:cs="Arial"/>
          <w:szCs w:val="24"/>
        </w:rPr>
        <w:t>being produced</w:t>
      </w:r>
      <w:r w:rsidR="00EB532D">
        <w:rPr>
          <w:rFonts w:asciiTheme="minorHAnsi" w:hAnsiTheme="minorHAnsi" w:cs="Arial"/>
          <w:szCs w:val="24"/>
        </w:rPr>
        <w:t xml:space="preserve"> in line with statutory stipulations</w:t>
      </w:r>
      <w:r w:rsidRPr="0044182B">
        <w:rPr>
          <w:rFonts w:asciiTheme="minorHAnsi" w:hAnsiTheme="minorHAnsi" w:cs="Arial"/>
          <w:szCs w:val="24"/>
        </w:rPr>
        <w:t>.</w:t>
      </w:r>
    </w:p>
    <w:p w14:paraId="371DE706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color w:val="00B0F0"/>
          <w:szCs w:val="24"/>
        </w:rPr>
      </w:pPr>
      <w:r w:rsidRPr="0044182B">
        <w:rPr>
          <w:rFonts w:asciiTheme="minorHAnsi" w:hAnsiTheme="minorHAnsi" w:cs="Arial"/>
          <w:color w:val="00B0F0"/>
          <w:szCs w:val="24"/>
        </w:rPr>
        <w:t xml:space="preserve">        </w:t>
      </w:r>
    </w:p>
    <w:p w14:paraId="1134ACBF" w14:textId="37D6AC86" w:rsidR="00A02F35" w:rsidRPr="0044182B" w:rsidRDefault="00F027C7" w:rsidP="00AF1E2D">
      <w:pPr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 xml:space="preserve">may change the commencement date of maternity leave provided </w:t>
      </w:r>
      <w:r w:rsidR="00FC770F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give</w:t>
      </w:r>
      <w:r w:rsidR="00FC770F" w:rsidRPr="0044182B"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 a minimum of 28 days’ notice</w:t>
      </w:r>
      <w:r w:rsidR="00F16499">
        <w:rPr>
          <w:rFonts w:asciiTheme="minorHAnsi" w:hAnsiTheme="minorHAnsi" w:cs="Arial"/>
          <w:szCs w:val="24"/>
        </w:rPr>
        <w:t xml:space="preserve"> </w:t>
      </w:r>
      <w:r w:rsidR="005E737F">
        <w:rPr>
          <w:rFonts w:asciiTheme="minorHAnsi" w:hAnsiTheme="minorHAnsi" w:cs="Arial"/>
          <w:szCs w:val="24"/>
        </w:rPr>
        <w:t xml:space="preserve">and </w:t>
      </w:r>
      <w:r w:rsidR="00F16499">
        <w:rPr>
          <w:rFonts w:asciiTheme="minorHAnsi" w:hAnsiTheme="minorHAnsi" w:cs="Arial"/>
          <w:szCs w:val="24"/>
        </w:rPr>
        <w:t xml:space="preserve">provided she </w:t>
      </w:r>
      <w:r w:rsidR="005E737F">
        <w:rPr>
          <w:rFonts w:asciiTheme="minorHAnsi" w:hAnsiTheme="minorHAnsi" w:cs="Arial"/>
          <w:szCs w:val="24"/>
        </w:rPr>
        <w:t xml:space="preserve">is </w:t>
      </w:r>
      <w:r w:rsidR="00F16499">
        <w:rPr>
          <w:rFonts w:asciiTheme="minorHAnsi" w:hAnsiTheme="minorHAnsi" w:cs="Arial"/>
          <w:szCs w:val="24"/>
        </w:rPr>
        <w:t>able to carry out her duties as usual</w:t>
      </w:r>
      <w:r w:rsidR="00A02F35" w:rsidRPr="0044182B">
        <w:rPr>
          <w:rFonts w:asciiTheme="minorHAnsi" w:hAnsiTheme="minorHAnsi" w:cs="Arial"/>
          <w:szCs w:val="24"/>
        </w:rPr>
        <w:t xml:space="preserve">. </w:t>
      </w:r>
    </w:p>
    <w:p w14:paraId="2CD3CD84" w14:textId="77777777" w:rsidR="00A02F35" w:rsidRPr="0044182B" w:rsidRDefault="00A02F35" w:rsidP="00AF1E2D">
      <w:pPr>
        <w:ind w:left="720" w:hanging="720"/>
        <w:jc w:val="both"/>
        <w:rPr>
          <w:rFonts w:asciiTheme="minorHAnsi" w:hAnsiTheme="minorHAnsi" w:cs="Arial"/>
          <w:szCs w:val="24"/>
        </w:rPr>
      </w:pPr>
    </w:p>
    <w:p w14:paraId="54800849" w14:textId="77777777" w:rsidR="00A02F35" w:rsidRPr="0044182B" w:rsidRDefault="00A02F35" w:rsidP="00AF1E2D">
      <w:pPr>
        <w:tabs>
          <w:tab w:val="left" w:pos="60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1.2</w:t>
      </w:r>
      <w:r w:rsidRPr="0044182B">
        <w:rPr>
          <w:rFonts w:asciiTheme="minorHAnsi" w:hAnsiTheme="minorHAnsi" w:cs="Arial"/>
          <w:szCs w:val="24"/>
        </w:rPr>
        <w:tab/>
        <w:t>Maternity leave will commence when one of the following events occurs:</w:t>
      </w:r>
    </w:p>
    <w:p w14:paraId="4ECAAF5C" w14:textId="77777777" w:rsidR="00A02F35" w:rsidRPr="0044182B" w:rsidRDefault="00A02F35" w:rsidP="00AF1E2D">
      <w:pPr>
        <w:jc w:val="both"/>
        <w:rPr>
          <w:rFonts w:asciiTheme="minorHAnsi" w:hAnsiTheme="minorHAnsi" w:cs="Arial"/>
          <w:szCs w:val="24"/>
        </w:rPr>
      </w:pPr>
    </w:p>
    <w:p w14:paraId="50B64A44" w14:textId="77777777" w:rsidR="00A02F35" w:rsidRPr="0044182B" w:rsidRDefault="00A02F35" w:rsidP="00AF1E2D">
      <w:pPr>
        <w:pStyle w:val="BodyTextIndent"/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On the date </w:t>
      </w:r>
      <w:r w:rsidR="00FC770F" w:rsidRPr="0044182B">
        <w:rPr>
          <w:rFonts w:asciiTheme="minorHAnsi" w:hAnsiTheme="minorHAnsi" w:cs="Arial"/>
          <w:szCs w:val="24"/>
        </w:rPr>
        <w:t xml:space="preserve">the employee </w:t>
      </w:r>
      <w:r w:rsidRPr="0044182B">
        <w:rPr>
          <w:rFonts w:asciiTheme="minorHAnsi" w:hAnsiTheme="minorHAnsi" w:cs="Arial"/>
          <w:szCs w:val="24"/>
        </w:rPr>
        <w:t>notif</w:t>
      </w:r>
      <w:r w:rsidR="00FC770F" w:rsidRPr="0044182B">
        <w:rPr>
          <w:rFonts w:asciiTheme="minorHAnsi" w:hAnsiTheme="minorHAnsi" w:cs="Arial"/>
          <w:szCs w:val="24"/>
        </w:rPr>
        <w:t>ies her line manager</w:t>
      </w:r>
      <w:r w:rsidRPr="0044182B">
        <w:rPr>
          <w:rFonts w:asciiTheme="minorHAnsi" w:hAnsiTheme="minorHAnsi" w:cs="Arial"/>
          <w:szCs w:val="24"/>
        </w:rPr>
        <w:t xml:space="preserve"> as being the first day </w:t>
      </w:r>
      <w:r w:rsidR="00FC770F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intend</w:t>
      </w:r>
      <w:r w:rsidR="00FC770F" w:rsidRPr="0044182B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 xml:space="preserve"> to start maternity leave; or</w:t>
      </w:r>
    </w:p>
    <w:p w14:paraId="7C4BF77A" w14:textId="77777777" w:rsidR="00A02F35" w:rsidRPr="0044182B" w:rsidRDefault="00A02F35" w:rsidP="00AF1E2D">
      <w:pPr>
        <w:pStyle w:val="BodyTextIndent"/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The baby’s date of birth if born before the expected week of childbirth; or</w:t>
      </w:r>
    </w:p>
    <w:p w14:paraId="09620F4A" w14:textId="77777777" w:rsidR="00A02F35" w:rsidRPr="0044182B" w:rsidRDefault="00A02F35" w:rsidP="00AF1E2D">
      <w:pPr>
        <w:pStyle w:val="BodyTextIndent"/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The date </w:t>
      </w:r>
      <w:r w:rsidR="00FC770F" w:rsidRPr="0044182B">
        <w:rPr>
          <w:rFonts w:asciiTheme="minorHAnsi" w:hAnsiTheme="minorHAnsi" w:cs="Arial"/>
          <w:szCs w:val="24"/>
        </w:rPr>
        <w:t xml:space="preserve">the employee is </w:t>
      </w:r>
      <w:r w:rsidRPr="0044182B">
        <w:rPr>
          <w:rFonts w:asciiTheme="minorHAnsi" w:hAnsiTheme="minorHAnsi" w:cs="Arial"/>
          <w:szCs w:val="24"/>
        </w:rPr>
        <w:t xml:space="preserve">first absent from work due to illness, wholly or partly because of pregnancy, provided it is after the start of the fourth week before the expected week of childbirth.                                                                                        </w:t>
      </w:r>
    </w:p>
    <w:p w14:paraId="11F1490D" w14:textId="77777777" w:rsidR="00A02F35" w:rsidRPr="0044182B" w:rsidRDefault="00FC770F" w:rsidP="00AF1E2D">
      <w:pPr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After the employee </w:t>
      </w:r>
      <w:r w:rsidR="00A02F35" w:rsidRPr="0044182B">
        <w:rPr>
          <w:rFonts w:asciiTheme="minorHAnsi" w:hAnsiTheme="minorHAnsi" w:cs="Arial"/>
          <w:szCs w:val="24"/>
        </w:rPr>
        <w:t>notif</w:t>
      </w:r>
      <w:r w:rsidR="00886F0B" w:rsidRPr="0044182B">
        <w:rPr>
          <w:rFonts w:asciiTheme="minorHAnsi" w:hAnsiTheme="minorHAnsi" w:cs="Arial"/>
          <w:szCs w:val="24"/>
        </w:rPr>
        <w:t xml:space="preserve">ies </w:t>
      </w:r>
      <w:r w:rsidR="00A02F35" w:rsidRPr="0044182B">
        <w:rPr>
          <w:rFonts w:asciiTheme="minorHAnsi" w:hAnsiTheme="minorHAnsi" w:cs="Arial"/>
          <w:szCs w:val="24"/>
        </w:rPr>
        <w:t>he</w:t>
      </w:r>
      <w:r w:rsidR="00886F0B" w:rsidRPr="0044182B">
        <w:rPr>
          <w:rFonts w:asciiTheme="minorHAnsi" w:hAnsiTheme="minorHAnsi" w:cs="Arial"/>
          <w:szCs w:val="24"/>
        </w:rPr>
        <w:t xml:space="preserve">r line manager </w:t>
      </w:r>
      <w:r w:rsidR="00A02F35" w:rsidRPr="0044182B">
        <w:rPr>
          <w:rFonts w:asciiTheme="minorHAnsi" w:hAnsiTheme="minorHAnsi" w:cs="Arial"/>
          <w:szCs w:val="24"/>
        </w:rPr>
        <w:t xml:space="preserve">of </w:t>
      </w:r>
      <w:r w:rsidR="00886F0B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pregnancy, a health and safety assessment </w:t>
      </w:r>
      <w:r w:rsidR="00551CE8">
        <w:rPr>
          <w:rFonts w:asciiTheme="minorHAnsi" w:hAnsiTheme="minorHAnsi" w:cs="Arial"/>
          <w:szCs w:val="24"/>
        </w:rPr>
        <w:t>must</w:t>
      </w:r>
      <w:r w:rsidR="00886F0B" w:rsidRPr="0044182B">
        <w:rPr>
          <w:rFonts w:asciiTheme="minorHAnsi" w:hAnsiTheme="minorHAnsi" w:cs="Arial"/>
          <w:szCs w:val="24"/>
        </w:rPr>
        <w:t xml:space="preserve"> be carried out </w:t>
      </w:r>
      <w:r w:rsidR="00A02F35" w:rsidRPr="0044182B">
        <w:rPr>
          <w:rFonts w:asciiTheme="minorHAnsi" w:hAnsiTheme="minorHAnsi" w:cs="Arial"/>
          <w:szCs w:val="24"/>
        </w:rPr>
        <w:t xml:space="preserve">to ensure that </w:t>
      </w:r>
      <w:r w:rsidR="00886F0B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and </w:t>
      </w:r>
      <w:r w:rsidR="00886F0B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unborn child are not exposed to undue risks in the </w:t>
      </w:r>
      <w:r w:rsidR="004405B9" w:rsidRPr="0044182B">
        <w:rPr>
          <w:rFonts w:asciiTheme="minorHAnsi" w:hAnsiTheme="minorHAnsi" w:cs="Arial"/>
          <w:szCs w:val="24"/>
        </w:rPr>
        <w:t>workplace</w:t>
      </w:r>
      <w:r w:rsidR="00A02F35" w:rsidRPr="0044182B">
        <w:rPr>
          <w:rFonts w:asciiTheme="minorHAnsi" w:hAnsiTheme="minorHAnsi" w:cs="Arial"/>
          <w:szCs w:val="24"/>
        </w:rPr>
        <w:t xml:space="preserve">. Any concerns </w:t>
      </w:r>
      <w:r w:rsidR="00551CE8">
        <w:rPr>
          <w:rFonts w:asciiTheme="minorHAnsi" w:hAnsiTheme="minorHAnsi" w:cs="Arial"/>
          <w:szCs w:val="24"/>
        </w:rPr>
        <w:t xml:space="preserve">she herself has </w:t>
      </w:r>
      <w:r w:rsidR="00A02F35" w:rsidRPr="0044182B">
        <w:rPr>
          <w:rFonts w:asciiTheme="minorHAnsi" w:hAnsiTheme="minorHAnsi" w:cs="Arial"/>
          <w:szCs w:val="24"/>
        </w:rPr>
        <w:t xml:space="preserve">about workplace risks should be referred to </w:t>
      </w:r>
      <w:r w:rsidR="00886F0B" w:rsidRPr="0044182B">
        <w:rPr>
          <w:rFonts w:asciiTheme="minorHAnsi" w:hAnsiTheme="minorHAnsi" w:cs="Arial"/>
          <w:szCs w:val="24"/>
        </w:rPr>
        <w:t>her line manager.</w:t>
      </w:r>
      <w:r w:rsidR="00E75069" w:rsidRPr="0044182B">
        <w:rPr>
          <w:rFonts w:asciiTheme="minorHAnsi" w:hAnsiTheme="minorHAnsi" w:cs="Arial"/>
          <w:szCs w:val="24"/>
        </w:rPr>
        <w:t xml:space="preserve"> </w:t>
      </w:r>
      <w:r w:rsidR="00D23640" w:rsidRPr="0044182B">
        <w:rPr>
          <w:rFonts w:asciiTheme="minorHAnsi" w:hAnsiTheme="minorHAnsi" w:cs="Arial"/>
          <w:szCs w:val="24"/>
        </w:rPr>
        <w:t xml:space="preserve">See </w:t>
      </w:r>
      <w:r w:rsidR="00551CE8">
        <w:rPr>
          <w:rFonts w:asciiTheme="minorHAnsi" w:hAnsiTheme="minorHAnsi" w:cs="Arial"/>
          <w:szCs w:val="24"/>
        </w:rPr>
        <w:t>paragraph</w:t>
      </w:r>
      <w:r w:rsidR="001D6A24" w:rsidRPr="0044182B">
        <w:rPr>
          <w:rFonts w:asciiTheme="minorHAnsi" w:hAnsiTheme="minorHAnsi" w:cs="Arial"/>
          <w:szCs w:val="24"/>
        </w:rPr>
        <w:t xml:space="preserve"> 5</w:t>
      </w:r>
      <w:r w:rsidR="00551CE8">
        <w:rPr>
          <w:rFonts w:asciiTheme="minorHAnsi" w:hAnsiTheme="minorHAnsi" w:cs="Arial"/>
          <w:szCs w:val="24"/>
        </w:rPr>
        <w:t xml:space="preserve"> below</w:t>
      </w:r>
      <w:r w:rsidR="001D6A24" w:rsidRPr="0044182B">
        <w:rPr>
          <w:rFonts w:asciiTheme="minorHAnsi" w:hAnsiTheme="minorHAnsi" w:cs="Arial"/>
          <w:szCs w:val="24"/>
        </w:rPr>
        <w:t xml:space="preserve"> for further information</w:t>
      </w:r>
      <w:r w:rsidR="00E75069" w:rsidRPr="0044182B">
        <w:rPr>
          <w:rFonts w:asciiTheme="minorHAnsi" w:hAnsiTheme="minorHAnsi" w:cs="Arial"/>
          <w:szCs w:val="24"/>
        </w:rPr>
        <w:t>.</w:t>
      </w:r>
    </w:p>
    <w:p w14:paraId="4D172D0D" w14:textId="77777777" w:rsidR="00E13130" w:rsidRPr="0044182B" w:rsidRDefault="00E13130" w:rsidP="00AF1E2D">
      <w:pPr>
        <w:jc w:val="both"/>
        <w:rPr>
          <w:rFonts w:asciiTheme="minorHAnsi" w:hAnsiTheme="minorHAnsi" w:cs="Arial"/>
          <w:szCs w:val="24"/>
        </w:rPr>
      </w:pPr>
    </w:p>
    <w:p w14:paraId="0D282E1B" w14:textId="77777777" w:rsidR="00E13130" w:rsidRPr="0044182B" w:rsidRDefault="00E13130" w:rsidP="00E13130">
      <w:pPr>
        <w:pStyle w:val="ListParagraph"/>
        <w:numPr>
          <w:ilvl w:val="0"/>
          <w:numId w:val="5"/>
        </w:numPr>
        <w:tabs>
          <w:tab w:val="left" w:pos="142"/>
          <w:tab w:val="left" w:pos="567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Notification From Employer</w:t>
      </w:r>
    </w:p>
    <w:p w14:paraId="597D883D" w14:textId="77777777" w:rsidR="00E13130" w:rsidRPr="0044182B" w:rsidRDefault="00E13130" w:rsidP="00E1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3FE08279" w14:textId="41953C44" w:rsidR="00E13130" w:rsidRPr="0044182B" w:rsidRDefault="00E13130" w:rsidP="00E13130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lastRenderedPageBreak/>
        <w:t xml:space="preserve">Once the employee has returned the Maternity Leave form, the line manager </w:t>
      </w:r>
      <w:r w:rsidR="00551CE8">
        <w:rPr>
          <w:rFonts w:asciiTheme="minorHAnsi" w:hAnsiTheme="minorHAnsi" w:cs="Arial"/>
          <w:szCs w:val="24"/>
        </w:rPr>
        <w:t>should</w:t>
      </w:r>
      <w:r w:rsidRPr="0044182B">
        <w:rPr>
          <w:rFonts w:asciiTheme="minorHAnsi" w:hAnsiTheme="minorHAnsi" w:cs="Arial"/>
          <w:szCs w:val="24"/>
        </w:rPr>
        <w:t xml:space="preserve"> write to the employee to confirm her maternity leave and pay entitlements. </w:t>
      </w:r>
      <w:r w:rsidR="003D58B1">
        <w:rPr>
          <w:rFonts w:asciiTheme="minorHAnsi" w:hAnsiTheme="minorHAnsi" w:cs="Arial"/>
          <w:szCs w:val="24"/>
        </w:rPr>
        <w:t>(</w:t>
      </w:r>
      <w:r w:rsidRPr="00B9594E">
        <w:rPr>
          <w:rFonts w:asciiTheme="minorHAnsi" w:hAnsiTheme="minorHAnsi" w:cs="Arial"/>
          <w:szCs w:val="24"/>
        </w:rPr>
        <w:t xml:space="preserve">See </w:t>
      </w:r>
      <w:r w:rsidR="008F68B8" w:rsidRPr="0044182B">
        <w:rPr>
          <w:rFonts w:asciiTheme="minorHAnsi" w:hAnsiTheme="minorHAnsi" w:cs="Arial"/>
          <w:szCs w:val="24"/>
        </w:rPr>
        <w:t>– Maternity Letter Template</w:t>
      </w:r>
      <w:r w:rsidR="00551CE8">
        <w:rPr>
          <w:rFonts w:asciiTheme="minorHAnsi" w:hAnsiTheme="minorHAnsi" w:cs="Arial"/>
          <w:szCs w:val="24"/>
        </w:rPr>
        <w:t>.</w:t>
      </w:r>
      <w:r w:rsidR="003D58B1">
        <w:rPr>
          <w:rFonts w:asciiTheme="minorHAnsi" w:hAnsiTheme="minorHAnsi" w:cs="Arial"/>
          <w:szCs w:val="24"/>
        </w:rPr>
        <w:t>)</w:t>
      </w:r>
    </w:p>
    <w:p w14:paraId="22FA2E88" w14:textId="77777777" w:rsidR="00E13130" w:rsidRPr="0044182B" w:rsidRDefault="00E13130" w:rsidP="00AF1E2D">
      <w:pPr>
        <w:jc w:val="both"/>
        <w:rPr>
          <w:rFonts w:asciiTheme="minorHAnsi" w:hAnsiTheme="minorHAnsi" w:cs="Arial"/>
          <w:strike/>
          <w:szCs w:val="24"/>
        </w:rPr>
      </w:pPr>
    </w:p>
    <w:p w14:paraId="72D7D153" w14:textId="77777777" w:rsidR="00A02F35" w:rsidRPr="0044182B" w:rsidRDefault="00A02F35" w:rsidP="00AF1E2D">
      <w:pPr>
        <w:pStyle w:val="ListParagraph"/>
        <w:numPr>
          <w:ilvl w:val="0"/>
          <w:numId w:val="5"/>
        </w:numPr>
        <w:tabs>
          <w:tab w:val="left" w:pos="142"/>
          <w:tab w:val="left" w:pos="567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 xml:space="preserve">Time off for </w:t>
      </w:r>
      <w:r w:rsidR="00D23640" w:rsidRPr="0044182B">
        <w:rPr>
          <w:rFonts w:asciiTheme="minorHAnsi" w:hAnsiTheme="minorHAnsi" w:cs="Arial"/>
          <w:b/>
          <w:szCs w:val="24"/>
        </w:rPr>
        <w:t>Antenatal Care</w:t>
      </w:r>
    </w:p>
    <w:p w14:paraId="5C8646A6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 w:cs="Arial"/>
          <w:szCs w:val="24"/>
        </w:rPr>
      </w:pPr>
    </w:p>
    <w:p w14:paraId="16CDB374" w14:textId="324A22B8" w:rsidR="00EC08D3" w:rsidRPr="000034DB" w:rsidRDefault="00A02F35" w:rsidP="000034DB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Irrespective of </w:t>
      </w:r>
      <w:r w:rsidR="00886F0B" w:rsidRPr="0044182B">
        <w:rPr>
          <w:rFonts w:asciiTheme="minorHAnsi" w:hAnsiTheme="minorHAnsi" w:cs="Arial"/>
          <w:szCs w:val="24"/>
        </w:rPr>
        <w:t>the employee’s</w:t>
      </w:r>
      <w:r w:rsidRPr="0044182B">
        <w:rPr>
          <w:rFonts w:asciiTheme="minorHAnsi" w:hAnsiTheme="minorHAnsi" w:cs="Arial"/>
          <w:szCs w:val="24"/>
        </w:rPr>
        <w:t xml:space="preserve"> length of service</w:t>
      </w:r>
      <w:r w:rsidR="00551CE8">
        <w:rPr>
          <w:rFonts w:asciiTheme="minorHAnsi" w:hAnsiTheme="minorHAnsi" w:cs="Arial"/>
          <w:szCs w:val="24"/>
        </w:rPr>
        <w:t>,</w:t>
      </w:r>
      <w:r w:rsidRPr="0044182B">
        <w:rPr>
          <w:rFonts w:asciiTheme="minorHAnsi" w:hAnsiTheme="minorHAnsi" w:cs="Arial"/>
          <w:szCs w:val="24"/>
        </w:rPr>
        <w:t xml:space="preserve"> or hours of work</w:t>
      </w:r>
      <w:r w:rsidR="002A7D64">
        <w:rPr>
          <w:rFonts w:asciiTheme="minorHAnsi" w:hAnsiTheme="minorHAnsi" w:cs="Arial"/>
          <w:szCs w:val="24"/>
        </w:rPr>
        <w:t xml:space="preserve"> (i.e. part-time employee</w:t>
      </w:r>
      <w:r w:rsidR="00E42CC3">
        <w:rPr>
          <w:rFonts w:asciiTheme="minorHAnsi" w:hAnsiTheme="minorHAnsi" w:cs="Arial"/>
          <w:szCs w:val="24"/>
        </w:rPr>
        <w:t>s</w:t>
      </w:r>
      <w:r w:rsidR="002A7D64">
        <w:rPr>
          <w:rFonts w:asciiTheme="minorHAnsi" w:hAnsiTheme="minorHAnsi" w:cs="Arial"/>
          <w:szCs w:val="24"/>
        </w:rPr>
        <w:t xml:space="preserve"> have the same rights)</w:t>
      </w:r>
      <w:r w:rsidR="00551CE8">
        <w:rPr>
          <w:rFonts w:asciiTheme="minorHAnsi" w:hAnsiTheme="minorHAnsi" w:cs="Arial"/>
          <w:szCs w:val="24"/>
        </w:rPr>
        <w:t>,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886F0B" w:rsidRPr="0044182B">
        <w:rPr>
          <w:rFonts w:asciiTheme="minorHAnsi" w:hAnsiTheme="minorHAnsi" w:cs="Arial"/>
          <w:szCs w:val="24"/>
        </w:rPr>
        <w:t>she is</w:t>
      </w:r>
      <w:r w:rsidRPr="0044182B">
        <w:rPr>
          <w:rFonts w:asciiTheme="minorHAnsi" w:hAnsiTheme="minorHAnsi" w:cs="Arial"/>
          <w:szCs w:val="24"/>
        </w:rPr>
        <w:t xml:space="preserve"> entitled to reasonable paid time off during working hours to attend antenatal care appointments. </w:t>
      </w:r>
      <w:r w:rsidR="00752D1F" w:rsidRPr="0044182B">
        <w:rPr>
          <w:rFonts w:asciiTheme="minorHAnsi" w:hAnsiTheme="minorHAnsi" w:cs="Arial"/>
          <w:szCs w:val="24"/>
        </w:rPr>
        <w:t>The</w:t>
      </w:r>
      <w:r w:rsidRPr="0044182B">
        <w:rPr>
          <w:rFonts w:asciiTheme="minorHAnsi" w:hAnsiTheme="minorHAnsi" w:cs="Arial"/>
          <w:szCs w:val="24"/>
        </w:rPr>
        <w:t xml:space="preserve"> line manager may, at any time, request to see the appointment</w:t>
      </w:r>
      <w:r w:rsidR="00F16499">
        <w:rPr>
          <w:rFonts w:asciiTheme="minorHAnsi" w:hAnsiTheme="minorHAnsi" w:cs="Arial"/>
          <w:szCs w:val="24"/>
        </w:rPr>
        <w:t xml:space="preserve"> letter/email/sms text</w:t>
      </w:r>
      <w:r w:rsidRPr="0044182B">
        <w:rPr>
          <w:rFonts w:asciiTheme="minorHAnsi" w:hAnsiTheme="minorHAnsi" w:cs="Arial"/>
          <w:szCs w:val="24"/>
        </w:rPr>
        <w:t>.</w:t>
      </w:r>
    </w:p>
    <w:p w14:paraId="42173A2F" w14:textId="6F5A2845" w:rsidR="00AF1E2D" w:rsidRPr="0044182B" w:rsidRDefault="00AF1E2D" w:rsidP="00AF1E2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"/>
        <w:jc w:val="both"/>
        <w:rPr>
          <w:rFonts w:asciiTheme="minorHAnsi" w:hAnsiTheme="minorHAnsi" w:cs="Arial"/>
          <w:szCs w:val="24"/>
        </w:rPr>
      </w:pPr>
    </w:p>
    <w:p w14:paraId="3783A755" w14:textId="77777777" w:rsidR="00A02F35" w:rsidRPr="0044182B" w:rsidRDefault="00A02F35" w:rsidP="00AF1E2D">
      <w:pPr>
        <w:pStyle w:val="BodyTextIndent"/>
        <w:numPr>
          <w:ilvl w:val="0"/>
          <w:numId w:val="5"/>
        </w:numPr>
        <w:spacing w:after="0"/>
        <w:ind w:left="567" w:hanging="567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Sickness </w:t>
      </w:r>
      <w:r w:rsidR="00D23640" w:rsidRPr="0044182B">
        <w:rPr>
          <w:rFonts w:asciiTheme="minorHAnsi" w:hAnsiTheme="minorHAnsi" w:cs="Arial"/>
          <w:b/>
          <w:bCs/>
          <w:szCs w:val="24"/>
        </w:rPr>
        <w:t xml:space="preserve">During </w:t>
      </w:r>
      <w:r w:rsidRPr="0044182B">
        <w:rPr>
          <w:rFonts w:asciiTheme="minorHAnsi" w:hAnsiTheme="minorHAnsi" w:cs="Arial"/>
          <w:b/>
          <w:bCs/>
          <w:szCs w:val="24"/>
        </w:rPr>
        <w:t>Pregnancy</w:t>
      </w:r>
    </w:p>
    <w:p w14:paraId="50B73F2B" w14:textId="77777777" w:rsidR="00A02F35" w:rsidRPr="0044182B" w:rsidRDefault="00A02F35" w:rsidP="00AF1E2D">
      <w:pPr>
        <w:pStyle w:val="BodyTextInden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0"/>
        <w:rPr>
          <w:rFonts w:asciiTheme="minorHAnsi" w:hAnsiTheme="minorHAnsi" w:cs="Arial"/>
          <w:szCs w:val="24"/>
        </w:rPr>
      </w:pPr>
    </w:p>
    <w:p w14:paraId="20FF45EA" w14:textId="77777777" w:rsidR="00A02F35" w:rsidRPr="0044182B" w:rsidRDefault="00A02F35" w:rsidP="000B355E">
      <w:pPr>
        <w:pStyle w:val="BodyTextIndent"/>
        <w:spacing w:after="0"/>
        <w:ind w:left="504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If </w:t>
      </w:r>
      <w:r w:rsidR="00886F0B" w:rsidRPr="0044182B">
        <w:rPr>
          <w:rFonts w:asciiTheme="minorHAnsi" w:hAnsiTheme="minorHAnsi" w:cs="Arial"/>
          <w:szCs w:val="24"/>
        </w:rPr>
        <w:t>the employee is</w:t>
      </w:r>
      <w:r w:rsidRPr="0044182B">
        <w:rPr>
          <w:rFonts w:asciiTheme="minorHAnsi" w:hAnsiTheme="minorHAnsi" w:cs="Arial"/>
          <w:szCs w:val="24"/>
        </w:rPr>
        <w:t xml:space="preserve"> unable to attend work </w:t>
      </w:r>
      <w:proofErr w:type="gramStart"/>
      <w:r w:rsidRPr="0044182B">
        <w:rPr>
          <w:rFonts w:asciiTheme="minorHAnsi" w:hAnsiTheme="minorHAnsi" w:cs="Arial"/>
          <w:szCs w:val="24"/>
        </w:rPr>
        <w:t>as a result of</w:t>
      </w:r>
      <w:proofErr w:type="gramEnd"/>
      <w:r w:rsidRPr="0044182B">
        <w:rPr>
          <w:rFonts w:asciiTheme="minorHAnsi" w:hAnsiTheme="minorHAnsi" w:cs="Arial"/>
          <w:szCs w:val="24"/>
        </w:rPr>
        <w:t xml:space="preserve"> ill health wholly</w:t>
      </w:r>
      <w:r w:rsidR="00752D1F" w:rsidRPr="0044182B">
        <w:rPr>
          <w:rFonts w:asciiTheme="minorHAnsi" w:hAnsiTheme="minorHAnsi" w:cs="Arial"/>
          <w:szCs w:val="24"/>
        </w:rPr>
        <w:t xml:space="preserve"> or partly because of pregnancy </w:t>
      </w:r>
      <w:r w:rsidR="00886F0B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will be entitled to sick pay in line with sick pay regulations provided this does not occur after the start of the fourth week before the expected week of childbirth. </w:t>
      </w:r>
    </w:p>
    <w:p w14:paraId="6F9E9D4C" w14:textId="77777777" w:rsidR="00E13130" w:rsidRPr="0044182B" w:rsidRDefault="00E13130" w:rsidP="000B355E">
      <w:pPr>
        <w:pStyle w:val="BodyTextIndent"/>
        <w:spacing w:after="0"/>
        <w:ind w:left="0"/>
        <w:rPr>
          <w:rFonts w:asciiTheme="minorHAnsi" w:hAnsiTheme="minorHAnsi" w:cs="Arial"/>
          <w:szCs w:val="24"/>
        </w:rPr>
      </w:pPr>
    </w:p>
    <w:p w14:paraId="33056386" w14:textId="77777777" w:rsidR="00445698" w:rsidRPr="0044182B" w:rsidRDefault="004805E8" w:rsidP="00AF1E2D">
      <w:pPr>
        <w:pStyle w:val="BodyTextIndent"/>
        <w:numPr>
          <w:ilvl w:val="0"/>
          <w:numId w:val="5"/>
        </w:numPr>
        <w:spacing w:after="0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Health and Safety</w:t>
      </w:r>
    </w:p>
    <w:p w14:paraId="70C7C958" w14:textId="77777777" w:rsidR="00445698" w:rsidRPr="0044182B" w:rsidRDefault="00445698" w:rsidP="00AF1E2D">
      <w:pPr>
        <w:pStyle w:val="BodyTextIndent"/>
        <w:spacing w:after="0"/>
        <w:ind w:left="360"/>
        <w:rPr>
          <w:rFonts w:asciiTheme="minorHAnsi" w:hAnsiTheme="minorHAnsi" w:cs="Arial"/>
          <w:b/>
          <w:szCs w:val="24"/>
        </w:rPr>
      </w:pPr>
    </w:p>
    <w:p w14:paraId="3B84219E" w14:textId="7BF0BC36" w:rsidR="002D2F42" w:rsidRPr="0044182B" w:rsidRDefault="007210D8" w:rsidP="00AF1E2D">
      <w:pPr>
        <w:pStyle w:val="BodyTextIndent"/>
        <w:numPr>
          <w:ilvl w:val="1"/>
          <w:numId w:val="14"/>
        </w:numPr>
        <w:spacing w:after="0"/>
        <w:ind w:left="567" w:hanging="567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t xml:space="preserve">The </w:t>
      </w:r>
      <w:r w:rsidR="00886F0B" w:rsidRPr="0044182B">
        <w:rPr>
          <w:rFonts w:asciiTheme="minorHAnsi" w:hAnsiTheme="minorHAnsi" w:cs="Arial"/>
          <w:szCs w:val="24"/>
          <w:lang w:eastAsia="en-GB"/>
        </w:rPr>
        <w:t>Church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has a duty to take care of the health and safety of all employees. </w:t>
      </w:r>
      <w:r w:rsidR="00B55DA6">
        <w:rPr>
          <w:rFonts w:asciiTheme="minorHAnsi" w:hAnsiTheme="minorHAnsi" w:cs="Arial"/>
          <w:szCs w:val="24"/>
          <w:lang w:eastAsia="en-GB"/>
        </w:rPr>
        <w:t xml:space="preserve">The employer is 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also required to carry out a </w:t>
      </w:r>
      <w:r w:rsidR="00D23640" w:rsidRPr="0044182B">
        <w:rPr>
          <w:rFonts w:asciiTheme="minorHAnsi" w:hAnsiTheme="minorHAnsi" w:cs="Arial"/>
          <w:b/>
          <w:bCs/>
          <w:szCs w:val="24"/>
        </w:rPr>
        <w:t>New and Expectant Mother Risk Assessment</w:t>
      </w:r>
      <w:r w:rsidR="00D23640"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to assess the workplace risks to women who are pregnant, have recently given birth or are breastfeeding where the work is of a kind that could involve a risk of harm or danger to her health and </w:t>
      </w:r>
      <w:proofErr w:type="gramStart"/>
      <w:r w:rsidR="00417DB8">
        <w:rPr>
          <w:rFonts w:asciiTheme="minorHAnsi" w:hAnsiTheme="minorHAnsi" w:cs="Arial"/>
          <w:szCs w:val="24"/>
          <w:lang w:eastAsia="en-GB"/>
        </w:rPr>
        <w:t xml:space="preserve">that 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of</w:t>
      </w:r>
      <w:proofErr w:type="gramEnd"/>
      <w:r w:rsidR="00445698" w:rsidRPr="0044182B">
        <w:rPr>
          <w:rFonts w:asciiTheme="minorHAnsi" w:hAnsiTheme="minorHAnsi" w:cs="Arial"/>
          <w:szCs w:val="24"/>
          <w:lang w:eastAsia="en-GB"/>
        </w:rPr>
        <w:t xml:space="preserve"> her baby</w:t>
      </w:r>
      <w:r w:rsidR="00886F0B" w:rsidRPr="0044182B">
        <w:rPr>
          <w:rFonts w:asciiTheme="minorHAnsi" w:hAnsiTheme="minorHAnsi" w:cs="Arial"/>
          <w:szCs w:val="24"/>
          <w:lang w:eastAsia="en-GB"/>
        </w:rPr>
        <w:t xml:space="preserve">. This will also </w:t>
      </w:r>
      <w:proofErr w:type="gramStart"/>
      <w:r w:rsidR="00886F0B" w:rsidRPr="0044182B">
        <w:rPr>
          <w:rFonts w:asciiTheme="minorHAnsi" w:hAnsiTheme="minorHAnsi" w:cs="Arial"/>
          <w:szCs w:val="24"/>
          <w:lang w:eastAsia="en-GB"/>
        </w:rPr>
        <w:t>take into account</w:t>
      </w:r>
      <w:proofErr w:type="gramEnd"/>
      <w:r w:rsidR="00445698" w:rsidRPr="0044182B">
        <w:rPr>
          <w:rFonts w:asciiTheme="minorHAnsi" w:hAnsiTheme="minorHAnsi" w:cs="Arial"/>
          <w:szCs w:val="24"/>
          <w:lang w:eastAsia="en-GB"/>
        </w:rPr>
        <w:t xml:space="preserve"> the risk aris</w:t>
      </w:r>
      <w:r w:rsidR="00886F0B" w:rsidRPr="0044182B">
        <w:rPr>
          <w:rFonts w:asciiTheme="minorHAnsi" w:hAnsiTheme="minorHAnsi" w:cs="Arial"/>
          <w:szCs w:val="24"/>
          <w:lang w:eastAsia="en-GB"/>
        </w:rPr>
        <w:t>ing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from either processes, working conditions or physical, chemical or biological agents in the workplace. </w:t>
      </w:r>
      <w:r w:rsidR="00E77D02" w:rsidRPr="0044182B">
        <w:rPr>
          <w:rFonts w:asciiTheme="minorHAnsi" w:hAnsiTheme="minorHAnsi" w:cs="Arial"/>
          <w:szCs w:val="24"/>
          <w:lang w:eastAsia="en-GB"/>
        </w:rPr>
        <w:t xml:space="preserve">The </w:t>
      </w:r>
      <w:r w:rsidR="00886F0B" w:rsidRPr="0044182B">
        <w:rPr>
          <w:rFonts w:asciiTheme="minorHAnsi" w:hAnsiTheme="minorHAnsi" w:cs="Arial"/>
          <w:szCs w:val="24"/>
          <w:lang w:eastAsia="en-GB"/>
        </w:rPr>
        <w:t>line manager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will provide </w:t>
      </w:r>
      <w:r w:rsidR="00886F0B" w:rsidRPr="0044182B">
        <w:rPr>
          <w:rFonts w:asciiTheme="minorHAnsi" w:hAnsiTheme="minorHAnsi" w:cs="Arial"/>
          <w:szCs w:val="24"/>
          <w:lang w:eastAsia="en-GB"/>
        </w:rPr>
        <w:t>the employee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with information as to any risks identified in the risk assessment</w:t>
      </w:r>
      <w:r w:rsidR="00417DB8">
        <w:rPr>
          <w:rFonts w:asciiTheme="minorHAnsi" w:hAnsiTheme="minorHAnsi" w:cs="Arial"/>
          <w:szCs w:val="24"/>
          <w:lang w:eastAsia="en-GB"/>
        </w:rPr>
        <w:t xml:space="preserve"> and take appropriate action to minimise or avoid those risks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. </w:t>
      </w:r>
    </w:p>
    <w:p w14:paraId="570A6C8F" w14:textId="77777777" w:rsidR="002D2F42" w:rsidRPr="0044182B" w:rsidRDefault="002D2F42" w:rsidP="00AF1E2D">
      <w:pPr>
        <w:pStyle w:val="BodyTextIndent"/>
        <w:spacing w:after="0"/>
        <w:ind w:left="0"/>
        <w:rPr>
          <w:rFonts w:asciiTheme="minorHAnsi" w:hAnsiTheme="minorHAnsi" w:cs="Arial"/>
          <w:szCs w:val="24"/>
          <w:lang w:eastAsia="en-GB"/>
        </w:rPr>
      </w:pPr>
    </w:p>
    <w:p w14:paraId="4F3AA6DB" w14:textId="1061C974" w:rsidR="00167422" w:rsidRPr="007F29F3" w:rsidRDefault="00445698" w:rsidP="007F29F3">
      <w:pPr>
        <w:pStyle w:val="BodyTextIndent"/>
        <w:numPr>
          <w:ilvl w:val="1"/>
          <w:numId w:val="14"/>
        </w:numPr>
        <w:spacing w:after="0"/>
        <w:ind w:left="567" w:hanging="567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szCs w:val="24"/>
          <w:lang w:eastAsia="en-GB"/>
        </w:rPr>
        <w:t xml:space="preserve">If the risk assessment reveals that </w:t>
      </w:r>
      <w:r w:rsidR="00886F0B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Pr="0044182B">
        <w:rPr>
          <w:rFonts w:asciiTheme="minorHAnsi" w:hAnsiTheme="minorHAnsi" w:cs="Arial"/>
          <w:szCs w:val="24"/>
          <w:lang w:eastAsia="en-GB"/>
        </w:rPr>
        <w:t xml:space="preserve">would be exposed to health hazards in carrying out </w:t>
      </w:r>
      <w:r w:rsidR="00886F0B" w:rsidRPr="0044182B">
        <w:rPr>
          <w:rFonts w:asciiTheme="minorHAnsi" w:hAnsiTheme="minorHAnsi" w:cs="Arial"/>
          <w:szCs w:val="24"/>
          <w:lang w:eastAsia="en-GB"/>
        </w:rPr>
        <w:t>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normal</w:t>
      </w:r>
      <w:r w:rsidR="000678FC">
        <w:rPr>
          <w:rFonts w:asciiTheme="minorHAnsi" w:hAnsiTheme="minorHAnsi" w:cs="Arial"/>
          <w:szCs w:val="24"/>
          <w:lang w:eastAsia="en-GB"/>
        </w:rPr>
        <w:t xml:space="preserve"> duties of 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7F29F3" w:rsidRPr="0044182B">
        <w:rPr>
          <w:rFonts w:asciiTheme="minorHAnsi" w:hAnsiTheme="minorHAnsi" w:cs="Arial"/>
          <w:szCs w:val="24"/>
          <w:lang w:eastAsia="en-GB"/>
        </w:rPr>
        <w:t>job,</w:t>
      </w:r>
      <w:r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B55DA6">
        <w:rPr>
          <w:rFonts w:asciiTheme="minorHAnsi" w:hAnsiTheme="minorHAnsi" w:cs="Arial"/>
          <w:szCs w:val="24"/>
          <w:lang w:eastAsia="en-GB"/>
        </w:rPr>
        <w:t xml:space="preserve">the employer </w:t>
      </w:r>
      <w:r w:rsidRPr="0044182B">
        <w:rPr>
          <w:rFonts w:asciiTheme="minorHAnsi" w:hAnsiTheme="minorHAnsi" w:cs="Arial"/>
          <w:szCs w:val="24"/>
          <w:lang w:eastAsia="en-GB"/>
        </w:rPr>
        <w:t xml:space="preserve">will take such steps as are reasonably necessary to avoid those risks, such as altering </w:t>
      </w:r>
      <w:r w:rsidR="00886F0B" w:rsidRPr="0044182B">
        <w:rPr>
          <w:rFonts w:asciiTheme="minorHAnsi" w:hAnsiTheme="minorHAnsi" w:cs="Arial"/>
          <w:szCs w:val="24"/>
          <w:lang w:eastAsia="en-GB"/>
        </w:rPr>
        <w:t>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working conditions</w:t>
      </w:r>
    </w:p>
    <w:p w14:paraId="181FF85B" w14:textId="77777777" w:rsidR="00167422" w:rsidRDefault="00167422" w:rsidP="00561637">
      <w:pPr>
        <w:pStyle w:val="ListParagraph"/>
        <w:rPr>
          <w:rFonts w:asciiTheme="minorHAnsi" w:hAnsiTheme="minorHAnsi" w:cs="Arial"/>
          <w:szCs w:val="24"/>
          <w:lang w:eastAsia="en-GB"/>
        </w:rPr>
      </w:pPr>
    </w:p>
    <w:p w14:paraId="45F392B3" w14:textId="2A017899" w:rsidR="004405B9" w:rsidRPr="0044182B" w:rsidRDefault="00445698" w:rsidP="00AF1E2D">
      <w:pPr>
        <w:pStyle w:val="BodyTextIndent"/>
        <w:numPr>
          <w:ilvl w:val="1"/>
          <w:numId w:val="14"/>
        </w:numPr>
        <w:spacing w:after="0"/>
        <w:ind w:left="567" w:hanging="567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szCs w:val="24"/>
          <w:lang w:eastAsia="en-GB"/>
        </w:rPr>
        <w:t xml:space="preserve">In some </w:t>
      </w:r>
      <w:r w:rsidR="007F29F3" w:rsidRPr="0044182B">
        <w:rPr>
          <w:rFonts w:asciiTheme="minorHAnsi" w:hAnsiTheme="minorHAnsi" w:cs="Arial"/>
          <w:szCs w:val="24"/>
          <w:lang w:eastAsia="en-GB"/>
        </w:rPr>
        <w:t>case</w:t>
      </w:r>
      <w:r w:rsidR="007F29F3">
        <w:rPr>
          <w:rFonts w:asciiTheme="minorHAnsi" w:hAnsiTheme="minorHAnsi" w:cs="Arial"/>
          <w:szCs w:val="24"/>
          <w:lang w:eastAsia="en-GB"/>
        </w:rPr>
        <w:t>s,</w:t>
      </w:r>
      <w:r w:rsidRPr="0044182B">
        <w:rPr>
          <w:rFonts w:asciiTheme="minorHAnsi" w:hAnsiTheme="minorHAnsi" w:cs="Arial"/>
          <w:szCs w:val="24"/>
          <w:lang w:eastAsia="en-GB"/>
        </w:rPr>
        <w:t xml:space="preserve"> this may mean offering </w:t>
      </w:r>
      <w:r w:rsidR="00886F0B" w:rsidRPr="0044182B">
        <w:rPr>
          <w:rFonts w:asciiTheme="minorHAnsi" w:hAnsiTheme="minorHAnsi" w:cs="Arial"/>
          <w:szCs w:val="24"/>
          <w:lang w:eastAsia="en-GB"/>
        </w:rPr>
        <w:t>the employee</w:t>
      </w:r>
      <w:r w:rsidRPr="0044182B">
        <w:rPr>
          <w:rFonts w:asciiTheme="minorHAnsi" w:hAnsiTheme="minorHAnsi" w:cs="Arial"/>
          <w:szCs w:val="24"/>
          <w:lang w:eastAsia="en-GB"/>
        </w:rPr>
        <w:t xml:space="preserve"> suitable alternative work (if available) on terms and conditions that are not substantially less favourable.</w:t>
      </w:r>
    </w:p>
    <w:p w14:paraId="2C4FB452" w14:textId="77777777" w:rsidR="004405B9" w:rsidRPr="0044182B" w:rsidRDefault="004405B9" w:rsidP="00AF1E2D">
      <w:pPr>
        <w:pStyle w:val="BodyTextIndent"/>
        <w:spacing w:after="0"/>
        <w:ind w:left="0"/>
        <w:rPr>
          <w:rFonts w:asciiTheme="minorHAnsi" w:hAnsiTheme="minorHAnsi" w:cs="Arial"/>
          <w:b/>
          <w:szCs w:val="24"/>
        </w:rPr>
      </w:pPr>
    </w:p>
    <w:p w14:paraId="08C578B9" w14:textId="34F5E533" w:rsidR="004405B9" w:rsidRPr="0044182B" w:rsidRDefault="00D26374" w:rsidP="00AF1E2D">
      <w:pPr>
        <w:numPr>
          <w:ilvl w:val="1"/>
          <w:numId w:val="14"/>
        </w:numPr>
        <w:shd w:val="clear" w:color="auto" w:fill="FFFFFF"/>
        <w:ind w:left="567" w:hanging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t xml:space="preserve">If it is not possible for </w:t>
      </w:r>
      <w:r w:rsidR="007210D8" w:rsidRPr="0044182B">
        <w:rPr>
          <w:rFonts w:asciiTheme="minorHAnsi" w:hAnsiTheme="minorHAnsi" w:cs="Arial"/>
          <w:szCs w:val="24"/>
          <w:lang w:eastAsia="en-GB"/>
        </w:rPr>
        <w:t xml:space="preserve">the </w:t>
      </w:r>
      <w:r w:rsidR="007F29F3" w:rsidRPr="007F29F3">
        <w:rPr>
          <w:rFonts w:asciiTheme="minorHAnsi" w:hAnsiTheme="minorHAnsi" w:cs="Arial"/>
          <w:szCs w:val="24"/>
          <w:lang w:eastAsia="en-GB"/>
        </w:rPr>
        <w:t>Northampton District</w:t>
      </w:r>
      <w:r w:rsidR="00445698" w:rsidRPr="007F29F3">
        <w:rPr>
          <w:rFonts w:asciiTheme="minorHAnsi" w:hAnsiTheme="minorHAnsi" w:cs="Arial"/>
          <w:szCs w:val="24"/>
          <w:lang w:eastAsia="en-GB"/>
        </w:rPr>
        <w:t xml:space="preserve"> to alter </w:t>
      </w:r>
      <w:r w:rsidR="00886F0B" w:rsidRPr="007F29F3">
        <w:rPr>
          <w:rFonts w:asciiTheme="minorHAnsi" w:hAnsiTheme="minorHAnsi" w:cs="Arial"/>
          <w:szCs w:val="24"/>
          <w:lang w:eastAsia="en-GB"/>
        </w:rPr>
        <w:t xml:space="preserve">the employee’s </w:t>
      </w:r>
      <w:r w:rsidR="00445698" w:rsidRPr="007F29F3">
        <w:rPr>
          <w:rFonts w:asciiTheme="minorHAnsi" w:hAnsiTheme="minorHAnsi" w:cs="Arial"/>
          <w:szCs w:val="24"/>
          <w:lang w:eastAsia="en-GB"/>
        </w:rPr>
        <w:t xml:space="preserve">working conditions to remove the risks to </w:t>
      </w:r>
      <w:r w:rsidR="00886F0B" w:rsidRPr="007F29F3">
        <w:rPr>
          <w:rFonts w:asciiTheme="minorHAnsi" w:hAnsiTheme="minorHAnsi" w:cs="Arial"/>
          <w:szCs w:val="24"/>
          <w:lang w:eastAsia="en-GB"/>
        </w:rPr>
        <w:t>her</w:t>
      </w:r>
      <w:r w:rsidR="00445698" w:rsidRPr="007F29F3">
        <w:rPr>
          <w:rFonts w:asciiTheme="minorHAnsi" w:hAnsiTheme="minorHAnsi" w:cs="Arial"/>
          <w:szCs w:val="24"/>
          <w:lang w:eastAsia="en-GB"/>
        </w:rPr>
        <w:t xml:space="preserve"> health</w:t>
      </w:r>
      <w:r w:rsidR="000678FC" w:rsidRPr="007F29F3">
        <w:rPr>
          <w:rFonts w:asciiTheme="minorHAnsi" w:hAnsiTheme="minorHAnsi" w:cs="Arial"/>
          <w:szCs w:val="24"/>
          <w:lang w:eastAsia="en-GB"/>
        </w:rPr>
        <w:t xml:space="preserve"> and safety</w:t>
      </w:r>
      <w:r w:rsidR="00551CE8" w:rsidRPr="007F29F3">
        <w:rPr>
          <w:rFonts w:asciiTheme="minorHAnsi" w:hAnsiTheme="minorHAnsi" w:cs="Arial"/>
          <w:szCs w:val="24"/>
          <w:lang w:eastAsia="en-GB"/>
        </w:rPr>
        <w:t>,</w:t>
      </w:r>
      <w:r w:rsidR="00445698" w:rsidRPr="007F29F3">
        <w:rPr>
          <w:rFonts w:asciiTheme="minorHAnsi" w:hAnsiTheme="minorHAnsi" w:cs="Arial"/>
          <w:szCs w:val="24"/>
          <w:lang w:eastAsia="en-GB"/>
        </w:rPr>
        <w:t xml:space="preserve"> and there 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is no suitable alternative work available to offer on a temporary basis, </w:t>
      </w:r>
      <w:r w:rsidR="001C214A" w:rsidRPr="0044182B">
        <w:rPr>
          <w:rFonts w:asciiTheme="minorHAnsi" w:hAnsiTheme="minorHAnsi" w:cs="Arial"/>
          <w:szCs w:val="24"/>
          <w:lang w:eastAsia="en-GB"/>
        </w:rPr>
        <w:t>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line manager in consultation with </w:t>
      </w:r>
      <w:r w:rsidR="001C214A" w:rsidRPr="0044182B">
        <w:rPr>
          <w:rFonts w:asciiTheme="minorHAnsi" w:hAnsiTheme="minorHAnsi" w:cs="Arial"/>
          <w:szCs w:val="24"/>
          <w:lang w:eastAsia="en-GB"/>
        </w:rPr>
        <w:t>the employee</w:t>
      </w:r>
      <w:r w:rsidRPr="0044182B">
        <w:rPr>
          <w:rFonts w:asciiTheme="minorHAnsi" w:hAnsiTheme="minorHAnsi" w:cs="Arial"/>
          <w:szCs w:val="24"/>
          <w:lang w:eastAsia="en-GB"/>
        </w:rPr>
        <w:t xml:space="preserve"> and </w:t>
      </w:r>
      <w:r w:rsidR="001C214A" w:rsidRPr="0044182B">
        <w:rPr>
          <w:rFonts w:asciiTheme="minorHAnsi" w:hAnsiTheme="minorHAnsi" w:cs="Arial"/>
          <w:szCs w:val="24"/>
          <w:lang w:eastAsia="en-GB"/>
        </w:rPr>
        <w:t>District Lay Employment Secretary (DLES)</w:t>
      </w:r>
      <w:r w:rsidRPr="0044182B">
        <w:rPr>
          <w:rFonts w:asciiTheme="minorHAnsi" w:hAnsiTheme="minorHAnsi" w:cs="Arial"/>
          <w:szCs w:val="24"/>
          <w:lang w:eastAsia="en-GB"/>
        </w:rPr>
        <w:t xml:space="preserve">, may 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suspend </w:t>
      </w:r>
      <w:r w:rsidR="001C214A" w:rsidRPr="0044182B">
        <w:rPr>
          <w:rFonts w:asciiTheme="minorHAnsi" w:hAnsiTheme="minorHAnsi" w:cs="Arial"/>
          <w:szCs w:val="24"/>
          <w:lang w:eastAsia="en-GB"/>
        </w:rPr>
        <w:t>her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from work</w:t>
      </w:r>
      <w:r w:rsidR="00C3052C">
        <w:rPr>
          <w:rFonts w:asciiTheme="minorHAnsi" w:hAnsiTheme="minorHAnsi" w:cs="Arial"/>
          <w:szCs w:val="24"/>
          <w:lang w:eastAsia="en-GB"/>
        </w:rPr>
        <w:t xml:space="preserve"> </w:t>
      </w:r>
      <w:r w:rsidR="00445698" w:rsidRPr="0044182B">
        <w:rPr>
          <w:rFonts w:asciiTheme="minorHAnsi" w:hAnsiTheme="minorHAnsi" w:cs="Arial"/>
          <w:szCs w:val="24"/>
          <w:lang w:eastAsia="en-GB"/>
        </w:rPr>
        <w:t>on maternity grounds</w:t>
      </w:r>
      <w:r w:rsidR="000678FC">
        <w:rPr>
          <w:rFonts w:asciiTheme="minorHAnsi" w:hAnsiTheme="minorHAnsi" w:cs="Arial"/>
          <w:szCs w:val="24"/>
          <w:lang w:eastAsia="en-GB"/>
        </w:rPr>
        <w:t>,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until such time as there are no longer any risks to </w:t>
      </w:r>
      <w:r w:rsidR="001C214A" w:rsidRPr="0044182B">
        <w:rPr>
          <w:rFonts w:asciiTheme="minorHAnsi" w:hAnsiTheme="minorHAnsi" w:cs="Arial"/>
          <w:szCs w:val="24"/>
          <w:lang w:eastAsia="en-GB"/>
        </w:rPr>
        <w:t>her</w:t>
      </w:r>
      <w:r w:rsidR="00C612BC">
        <w:rPr>
          <w:rFonts w:asciiTheme="minorHAnsi" w:hAnsiTheme="minorHAnsi" w:cs="Arial"/>
          <w:szCs w:val="24"/>
          <w:lang w:eastAsia="en-GB"/>
        </w:rPr>
        <w:t xml:space="preserve"> own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D23640" w:rsidRPr="0044182B">
        <w:rPr>
          <w:rFonts w:asciiTheme="minorHAnsi" w:hAnsiTheme="minorHAnsi" w:cs="Arial"/>
          <w:szCs w:val="24"/>
          <w:lang w:eastAsia="en-GB"/>
        </w:rPr>
        <w:t xml:space="preserve">or her baby’s </w:t>
      </w:r>
      <w:r w:rsidR="00445698" w:rsidRPr="0044182B">
        <w:rPr>
          <w:rFonts w:asciiTheme="minorHAnsi" w:hAnsiTheme="minorHAnsi" w:cs="Arial"/>
          <w:szCs w:val="24"/>
          <w:lang w:eastAsia="en-GB"/>
        </w:rPr>
        <w:t>health</w:t>
      </w:r>
      <w:r w:rsidR="000678FC">
        <w:rPr>
          <w:rFonts w:asciiTheme="minorHAnsi" w:hAnsiTheme="minorHAnsi" w:cs="Arial"/>
          <w:szCs w:val="24"/>
          <w:lang w:eastAsia="en-GB"/>
        </w:rPr>
        <w:t xml:space="preserve"> and safety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. This may be for the remainder of </w:t>
      </w:r>
      <w:r w:rsidR="001C214A" w:rsidRPr="0044182B">
        <w:rPr>
          <w:rFonts w:asciiTheme="minorHAnsi" w:hAnsiTheme="minorHAnsi" w:cs="Arial"/>
          <w:szCs w:val="24"/>
          <w:lang w:eastAsia="en-GB"/>
        </w:rPr>
        <w:t>the</w:t>
      </w:r>
      <w:r w:rsidR="00445698" w:rsidRPr="0044182B">
        <w:rPr>
          <w:rFonts w:asciiTheme="minorHAnsi" w:hAnsiTheme="minorHAnsi" w:cs="Arial"/>
          <w:szCs w:val="24"/>
          <w:lang w:eastAsia="en-GB"/>
        </w:rPr>
        <w:t xml:space="preserve"> pregnancy until the commencement of maternity leave.</w:t>
      </w:r>
    </w:p>
    <w:p w14:paraId="1AB4F6E6" w14:textId="77777777" w:rsidR="004405B9" w:rsidRPr="0044182B" w:rsidRDefault="004405B9" w:rsidP="00AF1E2D">
      <w:pPr>
        <w:shd w:val="clear" w:color="auto" w:fill="FFFFFF"/>
        <w:jc w:val="both"/>
        <w:rPr>
          <w:rFonts w:asciiTheme="minorHAnsi" w:hAnsiTheme="minorHAnsi" w:cs="Arial"/>
          <w:szCs w:val="24"/>
          <w:lang w:eastAsia="en-GB"/>
        </w:rPr>
      </w:pPr>
    </w:p>
    <w:p w14:paraId="2B70970B" w14:textId="77777777" w:rsidR="00445698" w:rsidRPr="0044182B" w:rsidRDefault="00445698" w:rsidP="00AF1E2D">
      <w:pPr>
        <w:numPr>
          <w:ilvl w:val="1"/>
          <w:numId w:val="14"/>
        </w:numPr>
        <w:shd w:val="clear" w:color="auto" w:fill="FFFFFF"/>
        <w:ind w:left="567" w:hanging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t xml:space="preserve">If </w:t>
      </w:r>
      <w:r w:rsidR="001C214A" w:rsidRPr="0044182B">
        <w:rPr>
          <w:rFonts w:asciiTheme="minorHAnsi" w:hAnsiTheme="minorHAnsi" w:cs="Arial"/>
          <w:szCs w:val="24"/>
          <w:lang w:eastAsia="en-GB"/>
        </w:rPr>
        <w:t>the employee is</w:t>
      </w:r>
      <w:r w:rsidRPr="0044182B">
        <w:rPr>
          <w:rFonts w:asciiTheme="minorHAnsi" w:hAnsiTheme="minorHAnsi" w:cs="Arial"/>
          <w:szCs w:val="24"/>
          <w:lang w:eastAsia="en-GB"/>
        </w:rPr>
        <w:t xml:space="preserve"> suspended in these circumstances </w:t>
      </w:r>
      <w:r w:rsidR="001C214A" w:rsidRPr="0044182B">
        <w:rPr>
          <w:rFonts w:asciiTheme="minorHAnsi" w:hAnsiTheme="minorHAnsi" w:cs="Arial"/>
          <w:szCs w:val="24"/>
          <w:lang w:eastAsia="en-GB"/>
        </w:rPr>
        <w:t>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employment will continue during the period of the suspension</w:t>
      </w:r>
      <w:r w:rsidR="00C612BC">
        <w:rPr>
          <w:rFonts w:asciiTheme="minorHAnsi" w:hAnsiTheme="minorHAnsi" w:cs="Arial"/>
          <w:szCs w:val="24"/>
          <w:lang w:eastAsia="en-GB"/>
        </w:rPr>
        <w:t>,</w:t>
      </w:r>
      <w:r w:rsidRPr="0044182B">
        <w:rPr>
          <w:rFonts w:asciiTheme="minorHAnsi" w:hAnsiTheme="minorHAnsi" w:cs="Arial"/>
          <w:szCs w:val="24"/>
          <w:lang w:eastAsia="en-GB"/>
        </w:rPr>
        <w:t xml:space="preserve"> and it does not in any way affect statutory or contractual employment and maternity rights. </w:t>
      </w:r>
      <w:r w:rsidR="001C214A" w:rsidRPr="0044182B">
        <w:rPr>
          <w:rFonts w:asciiTheme="minorHAnsi" w:hAnsiTheme="minorHAnsi" w:cs="Arial"/>
          <w:szCs w:val="24"/>
          <w:lang w:eastAsia="en-GB"/>
        </w:rPr>
        <w:t>The employee</w:t>
      </w:r>
      <w:r w:rsidRPr="0044182B">
        <w:rPr>
          <w:rFonts w:asciiTheme="minorHAnsi" w:hAnsiTheme="minorHAnsi" w:cs="Arial"/>
          <w:szCs w:val="24"/>
          <w:lang w:eastAsia="en-GB"/>
        </w:rPr>
        <w:t xml:space="preserve"> will be entitled to </w:t>
      </w:r>
      <w:r w:rsidR="001C214A" w:rsidRPr="0044182B">
        <w:rPr>
          <w:rFonts w:asciiTheme="minorHAnsi" w:hAnsiTheme="minorHAnsi" w:cs="Arial"/>
          <w:szCs w:val="24"/>
          <w:lang w:eastAsia="en-GB"/>
        </w:rPr>
        <w:t>her</w:t>
      </w:r>
      <w:r w:rsidRPr="0044182B">
        <w:rPr>
          <w:rFonts w:asciiTheme="minorHAnsi" w:hAnsiTheme="minorHAnsi" w:cs="Arial"/>
          <w:szCs w:val="24"/>
          <w:lang w:eastAsia="en-GB"/>
        </w:rPr>
        <w:t xml:space="preserve"> normal salary and contractual benefits during the period of suspension, unless </w:t>
      </w:r>
      <w:r w:rsidR="001C214A" w:rsidRPr="0044182B">
        <w:rPr>
          <w:rFonts w:asciiTheme="minorHAnsi" w:hAnsiTheme="minorHAnsi" w:cs="Arial"/>
          <w:szCs w:val="24"/>
          <w:lang w:eastAsia="en-GB"/>
        </w:rPr>
        <w:t>she</w:t>
      </w:r>
      <w:r w:rsidRPr="0044182B">
        <w:rPr>
          <w:rFonts w:asciiTheme="minorHAnsi" w:hAnsiTheme="minorHAnsi" w:cs="Arial"/>
          <w:szCs w:val="24"/>
          <w:lang w:eastAsia="en-GB"/>
        </w:rPr>
        <w:t xml:space="preserve"> unreasonably refused an offer of suitable alternative employment</w:t>
      </w:r>
      <w:r w:rsidR="00D26374" w:rsidRPr="0044182B">
        <w:rPr>
          <w:rFonts w:asciiTheme="minorHAnsi" w:hAnsiTheme="minorHAnsi" w:cs="Arial"/>
          <w:szCs w:val="24"/>
          <w:lang w:eastAsia="en-GB"/>
        </w:rPr>
        <w:t>.</w:t>
      </w:r>
    </w:p>
    <w:p w14:paraId="195F5166" w14:textId="77777777" w:rsidR="000A77E4" w:rsidRPr="0044182B" w:rsidRDefault="000A77E4" w:rsidP="00AF1E2D">
      <w:pPr>
        <w:pStyle w:val="BodyTextInden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hanging="709"/>
        <w:rPr>
          <w:rFonts w:asciiTheme="minorHAnsi" w:hAnsiTheme="minorHAnsi" w:cs="Arial"/>
          <w:szCs w:val="24"/>
        </w:rPr>
      </w:pPr>
    </w:p>
    <w:p w14:paraId="78C265B5" w14:textId="77777777" w:rsidR="00E13130" w:rsidRDefault="00E13130" w:rsidP="00AF1E2D">
      <w:pPr>
        <w:pStyle w:val="BodyTextInden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hanging="709"/>
        <w:rPr>
          <w:rFonts w:asciiTheme="minorHAnsi" w:hAnsiTheme="minorHAnsi" w:cs="Arial"/>
          <w:szCs w:val="24"/>
        </w:rPr>
      </w:pPr>
    </w:p>
    <w:p w14:paraId="475270C9" w14:textId="77777777" w:rsidR="00A02F35" w:rsidRPr="0044182B" w:rsidRDefault="00A02F35" w:rsidP="00AF1E2D">
      <w:pPr>
        <w:pStyle w:val="BodyTextIndent"/>
        <w:numPr>
          <w:ilvl w:val="0"/>
          <w:numId w:val="14"/>
        </w:numPr>
        <w:spacing w:after="0"/>
        <w:ind w:left="567" w:hanging="567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lastRenderedPageBreak/>
        <w:t xml:space="preserve">Maternity </w:t>
      </w:r>
      <w:r w:rsidR="00D23640" w:rsidRPr="0044182B">
        <w:rPr>
          <w:rFonts w:asciiTheme="minorHAnsi" w:hAnsiTheme="minorHAnsi" w:cs="Arial"/>
          <w:b/>
          <w:bCs/>
          <w:szCs w:val="24"/>
        </w:rPr>
        <w:t>Leave</w:t>
      </w:r>
    </w:p>
    <w:p w14:paraId="40BDB0CD" w14:textId="77777777" w:rsidR="00A02F35" w:rsidRPr="0044182B" w:rsidRDefault="00A02F35" w:rsidP="00AF1E2D">
      <w:pPr>
        <w:pStyle w:val="BodyTextInden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hanging="709"/>
        <w:rPr>
          <w:rFonts w:asciiTheme="minorHAnsi" w:hAnsiTheme="minorHAnsi" w:cs="Arial"/>
          <w:szCs w:val="24"/>
        </w:rPr>
      </w:pPr>
    </w:p>
    <w:p w14:paraId="483483E3" w14:textId="77777777" w:rsidR="00A02F35" w:rsidRPr="0044182B" w:rsidRDefault="00D60549" w:rsidP="00AF1E2D">
      <w:pPr>
        <w:pStyle w:val="BodyTextIndent"/>
        <w:numPr>
          <w:ilvl w:val="1"/>
          <w:numId w:val="14"/>
        </w:numPr>
        <w:spacing w:after="0"/>
        <w:ind w:left="567" w:hanging="567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A</w:t>
      </w:r>
      <w:r w:rsidR="00A02F35" w:rsidRPr="0044182B">
        <w:rPr>
          <w:rFonts w:asciiTheme="minorHAnsi" w:hAnsiTheme="minorHAnsi" w:cs="Arial"/>
          <w:szCs w:val="24"/>
        </w:rPr>
        <w:t xml:space="preserve">ll </w:t>
      </w:r>
      <w:r w:rsidR="00721624" w:rsidRPr="0044182B">
        <w:rPr>
          <w:rFonts w:asciiTheme="minorHAnsi" w:hAnsiTheme="minorHAnsi" w:cs="Arial"/>
          <w:szCs w:val="24"/>
        </w:rPr>
        <w:t xml:space="preserve">pregnant </w:t>
      </w:r>
      <w:r w:rsidR="00A02F35" w:rsidRPr="0044182B">
        <w:rPr>
          <w:rFonts w:asciiTheme="minorHAnsi" w:hAnsiTheme="minorHAnsi" w:cs="Arial"/>
          <w:szCs w:val="24"/>
        </w:rPr>
        <w:t xml:space="preserve">employees </w:t>
      </w:r>
      <w:r w:rsidR="00721624" w:rsidRPr="0044182B">
        <w:rPr>
          <w:rFonts w:asciiTheme="minorHAnsi" w:hAnsiTheme="minorHAnsi" w:cs="Arial"/>
          <w:szCs w:val="24"/>
        </w:rPr>
        <w:t>are</w:t>
      </w:r>
      <w:r w:rsidR="00A02F35" w:rsidRPr="0044182B">
        <w:rPr>
          <w:rFonts w:asciiTheme="minorHAnsi" w:hAnsiTheme="minorHAnsi" w:cs="Arial"/>
          <w:szCs w:val="24"/>
        </w:rPr>
        <w:t xml:space="preserve"> entitled to</w:t>
      </w:r>
      <w:r w:rsidR="00721624" w:rsidRPr="0044182B">
        <w:rPr>
          <w:rFonts w:asciiTheme="minorHAnsi" w:hAnsiTheme="minorHAnsi" w:cs="Arial"/>
          <w:szCs w:val="24"/>
        </w:rPr>
        <w:t xml:space="preserve"> take up to </w:t>
      </w:r>
      <w:r w:rsidR="00A02F35" w:rsidRPr="0044182B">
        <w:rPr>
          <w:rFonts w:asciiTheme="minorHAnsi" w:hAnsiTheme="minorHAnsi" w:cs="Arial"/>
          <w:szCs w:val="24"/>
        </w:rPr>
        <w:t>52 weeks maternity leave irrespective of their length of service.  This is divided into 2 periods – Ordinary Maternity Leave for the first 26 weeks, followed by Additional Maternity Leave for a further 26 Weeks.</w:t>
      </w:r>
    </w:p>
    <w:p w14:paraId="20BA9D64" w14:textId="77777777" w:rsidR="00E13130" w:rsidRPr="0044182B" w:rsidRDefault="00E13130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3234DB6C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Ordinary Maternity Leave (OML)</w:t>
      </w:r>
    </w:p>
    <w:p w14:paraId="30D28CC3" w14:textId="77777777" w:rsidR="00A02F35" w:rsidRPr="0044182B" w:rsidRDefault="00A02F35" w:rsidP="00AF1E2D">
      <w:pPr>
        <w:jc w:val="both"/>
        <w:rPr>
          <w:rFonts w:asciiTheme="minorHAnsi" w:hAnsiTheme="minorHAnsi" w:cs="Arial"/>
          <w:szCs w:val="24"/>
        </w:rPr>
      </w:pPr>
    </w:p>
    <w:p w14:paraId="186ED61B" w14:textId="77777777" w:rsidR="00A02F35" w:rsidRPr="0044182B" w:rsidRDefault="00A02F35" w:rsidP="00AF1E2D">
      <w:pPr>
        <w:pStyle w:val="ListParagraph"/>
        <w:numPr>
          <w:ilvl w:val="1"/>
          <w:numId w:val="14"/>
        </w:num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Maternity Leave can begin 11 weeks before the expected week of childbirth. </w:t>
      </w:r>
      <w:r w:rsidR="001C214A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Pr="0044182B">
        <w:rPr>
          <w:rFonts w:asciiTheme="minorHAnsi" w:hAnsiTheme="minorHAnsi" w:cs="Arial"/>
          <w:szCs w:val="24"/>
        </w:rPr>
        <w:t xml:space="preserve">may work later than this if </w:t>
      </w:r>
      <w:r w:rsidR="001C214A" w:rsidRPr="0044182B">
        <w:rPr>
          <w:rFonts w:asciiTheme="minorHAnsi" w:hAnsiTheme="minorHAnsi" w:cs="Arial"/>
          <w:szCs w:val="24"/>
        </w:rPr>
        <w:t>she is</w:t>
      </w:r>
      <w:r w:rsidRPr="0044182B">
        <w:rPr>
          <w:rFonts w:asciiTheme="minorHAnsi" w:hAnsiTheme="minorHAnsi" w:cs="Arial"/>
          <w:szCs w:val="24"/>
        </w:rPr>
        <w:t xml:space="preserve"> fit to do so and there is no unreasonable health and safety risk involved.</w:t>
      </w:r>
    </w:p>
    <w:p w14:paraId="6F18854D" w14:textId="77777777" w:rsidR="00A02F35" w:rsidRPr="0044182B" w:rsidRDefault="00A02F35" w:rsidP="00AF1E2D">
      <w:pPr>
        <w:ind w:left="720" w:hanging="720"/>
        <w:jc w:val="both"/>
        <w:rPr>
          <w:rFonts w:asciiTheme="minorHAnsi" w:hAnsiTheme="minorHAnsi" w:cs="Arial"/>
          <w:szCs w:val="24"/>
        </w:rPr>
      </w:pPr>
    </w:p>
    <w:p w14:paraId="1ABEBD5B" w14:textId="77777777" w:rsidR="00A02F35" w:rsidRPr="0044182B" w:rsidRDefault="00073CB0" w:rsidP="00AF1E2D">
      <w:pPr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6</w:t>
      </w:r>
      <w:r w:rsidR="00A02F35" w:rsidRPr="0044182B">
        <w:rPr>
          <w:rFonts w:asciiTheme="minorHAnsi" w:hAnsiTheme="minorHAnsi" w:cs="Arial"/>
          <w:szCs w:val="24"/>
        </w:rPr>
        <w:t>.2</w:t>
      </w:r>
      <w:r w:rsidR="00A02F35" w:rsidRPr="0044182B">
        <w:rPr>
          <w:rFonts w:asciiTheme="minorHAnsi" w:hAnsiTheme="minorHAnsi" w:cs="Arial"/>
          <w:szCs w:val="24"/>
        </w:rPr>
        <w:tab/>
        <w:t xml:space="preserve">At the end of the 26 weeks’ </w:t>
      </w:r>
      <w:r w:rsidR="00C612BC">
        <w:rPr>
          <w:rFonts w:asciiTheme="minorHAnsi" w:hAnsiTheme="minorHAnsi" w:cs="Arial"/>
          <w:szCs w:val="24"/>
        </w:rPr>
        <w:t>OML</w:t>
      </w:r>
      <w:r w:rsidR="00A02F35" w:rsidRPr="0044182B">
        <w:rPr>
          <w:rFonts w:asciiTheme="minorHAnsi" w:hAnsiTheme="minorHAnsi" w:cs="Arial"/>
          <w:szCs w:val="24"/>
        </w:rPr>
        <w:t xml:space="preserve">, </w:t>
      </w:r>
      <w:r w:rsidR="001C214A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>will have the right to return to w</w:t>
      </w:r>
      <w:r w:rsidR="00CB2A87" w:rsidRPr="0044182B">
        <w:rPr>
          <w:rFonts w:asciiTheme="minorHAnsi" w:hAnsiTheme="minorHAnsi" w:cs="Arial"/>
          <w:szCs w:val="24"/>
        </w:rPr>
        <w:t>ork in the same</w:t>
      </w:r>
      <w:r w:rsidR="00A02F35" w:rsidRPr="0044182B">
        <w:rPr>
          <w:rFonts w:asciiTheme="minorHAnsi" w:hAnsiTheme="minorHAnsi" w:cs="Arial"/>
          <w:szCs w:val="24"/>
        </w:rPr>
        <w:t xml:space="preserve"> post under the same terms and conditions, with no break in continuous service.</w:t>
      </w:r>
      <w:r w:rsidR="00223BEE" w:rsidRPr="0044182B">
        <w:rPr>
          <w:rFonts w:asciiTheme="minorHAnsi" w:hAnsiTheme="minorHAnsi" w:cs="Arial"/>
          <w:szCs w:val="24"/>
        </w:rPr>
        <w:t xml:space="preserve">  If there is any organisational change that affects </w:t>
      </w:r>
      <w:r w:rsidR="001C214A" w:rsidRPr="0044182B">
        <w:rPr>
          <w:rFonts w:asciiTheme="minorHAnsi" w:hAnsiTheme="minorHAnsi" w:cs="Arial"/>
          <w:szCs w:val="24"/>
        </w:rPr>
        <w:t>her</w:t>
      </w:r>
      <w:r w:rsidR="00223BEE" w:rsidRPr="0044182B">
        <w:rPr>
          <w:rFonts w:asciiTheme="minorHAnsi" w:hAnsiTheme="minorHAnsi" w:cs="Arial"/>
          <w:szCs w:val="24"/>
        </w:rPr>
        <w:t xml:space="preserve"> </w:t>
      </w:r>
      <w:proofErr w:type="gramStart"/>
      <w:r w:rsidR="00223BEE" w:rsidRPr="0044182B">
        <w:rPr>
          <w:rFonts w:asciiTheme="minorHAnsi" w:hAnsiTheme="minorHAnsi" w:cs="Arial"/>
          <w:szCs w:val="24"/>
        </w:rPr>
        <w:t>post</w:t>
      </w:r>
      <w:proofErr w:type="gramEnd"/>
      <w:r w:rsidR="00223BEE" w:rsidRPr="0044182B">
        <w:rPr>
          <w:rFonts w:asciiTheme="minorHAnsi" w:hAnsiTheme="minorHAnsi" w:cs="Arial"/>
          <w:szCs w:val="24"/>
        </w:rPr>
        <w:t xml:space="preserve"> </w:t>
      </w:r>
      <w:r w:rsidR="001C214A" w:rsidRPr="0044182B">
        <w:rPr>
          <w:rFonts w:asciiTheme="minorHAnsi" w:hAnsiTheme="minorHAnsi" w:cs="Arial"/>
          <w:szCs w:val="24"/>
        </w:rPr>
        <w:t>she must</w:t>
      </w:r>
      <w:r w:rsidR="00223BEE" w:rsidRPr="0044182B">
        <w:rPr>
          <w:rFonts w:asciiTheme="minorHAnsi" w:hAnsiTheme="minorHAnsi" w:cs="Arial"/>
          <w:szCs w:val="24"/>
        </w:rPr>
        <w:t xml:space="preserve"> be included as part of the consultation process.</w:t>
      </w:r>
    </w:p>
    <w:p w14:paraId="22731291" w14:textId="77777777" w:rsidR="00A02F35" w:rsidRPr="0044182B" w:rsidRDefault="00A02F35" w:rsidP="00AF1E2D">
      <w:pPr>
        <w:ind w:left="720" w:hanging="720"/>
        <w:jc w:val="both"/>
        <w:rPr>
          <w:rFonts w:asciiTheme="minorHAnsi" w:hAnsiTheme="minorHAnsi" w:cs="Arial"/>
          <w:szCs w:val="24"/>
        </w:rPr>
      </w:pPr>
    </w:p>
    <w:p w14:paraId="339C1B98" w14:textId="77777777" w:rsidR="00A02F35" w:rsidRPr="0044182B" w:rsidRDefault="00073CB0" w:rsidP="00AF1E2D">
      <w:pPr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6</w:t>
      </w:r>
      <w:r w:rsidR="00A02F35" w:rsidRPr="0044182B">
        <w:rPr>
          <w:rFonts w:asciiTheme="minorHAnsi" w:hAnsiTheme="minorHAnsi" w:cs="Arial"/>
          <w:szCs w:val="24"/>
        </w:rPr>
        <w:t>.3</w:t>
      </w:r>
      <w:r w:rsidR="00A02F35" w:rsidRPr="0044182B">
        <w:rPr>
          <w:rFonts w:asciiTheme="minorHAnsi" w:hAnsiTheme="minorHAnsi" w:cs="Arial"/>
          <w:szCs w:val="24"/>
        </w:rPr>
        <w:tab/>
        <w:t xml:space="preserve">By law </w:t>
      </w:r>
      <w:r w:rsidR="00A02F35" w:rsidRPr="0044182B">
        <w:rPr>
          <w:rFonts w:asciiTheme="minorHAnsi" w:hAnsiTheme="minorHAnsi" w:cs="Arial"/>
          <w:b/>
          <w:szCs w:val="24"/>
        </w:rPr>
        <w:t>a woman is not allowed to return to work within two weeks of giving birth</w:t>
      </w:r>
      <w:r w:rsidR="00A02F35" w:rsidRPr="0044182B">
        <w:rPr>
          <w:rFonts w:asciiTheme="minorHAnsi" w:hAnsiTheme="minorHAnsi" w:cs="Arial"/>
          <w:szCs w:val="24"/>
        </w:rPr>
        <w:t>. The two-week period is counted from the actual date of birth.</w:t>
      </w:r>
    </w:p>
    <w:p w14:paraId="06DB64AC" w14:textId="77777777" w:rsidR="00A02F35" w:rsidRPr="0044182B" w:rsidRDefault="00A02F35" w:rsidP="00AF1E2D">
      <w:pPr>
        <w:ind w:left="720" w:hanging="720"/>
        <w:jc w:val="both"/>
        <w:rPr>
          <w:rFonts w:asciiTheme="minorHAnsi" w:hAnsiTheme="minorHAnsi" w:cs="Arial"/>
          <w:szCs w:val="24"/>
        </w:rPr>
      </w:pPr>
    </w:p>
    <w:p w14:paraId="29B1D4C8" w14:textId="77777777" w:rsidR="00A02F35" w:rsidRPr="0044182B" w:rsidRDefault="00073CB0" w:rsidP="00AF1E2D">
      <w:pPr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6</w:t>
      </w:r>
      <w:r w:rsidR="00A02F35" w:rsidRPr="0044182B">
        <w:rPr>
          <w:rFonts w:asciiTheme="minorHAnsi" w:hAnsiTheme="minorHAnsi" w:cs="Arial"/>
          <w:szCs w:val="24"/>
        </w:rPr>
        <w:t>.4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1C214A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>wish</w:t>
      </w:r>
      <w:r w:rsidR="001C214A" w:rsidRPr="0044182B">
        <w:rPr>
          <w:rFonts w:asciiTheme="minorHAnsi" w:hAnsiTheme="minorHAnsi" w:cs="Arial"/>
          <w:szCs w:val="24"/>
        </w:rPr>
        <w:t>es</w:t>
      </w:r>
      <w:r w:rsidR="00A02F35" w:rsidRPr="0044182B">
        <w:rPr>
          <w:rFonts w:asciiTheme="minorHAnsi" w:hAnsiTheme="minorHAnsi" w:cs="Arial"/>
          <w:szCs w:val="24"/>
        </w:rPr>
        <w:t xml:space="preserve"> to return early from OML </w:t>
      </w:r>
      <w:r w:rsidR="001C214A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must give a minimum of 8 weeks’ written notice. Failure to give the required notice may delay </w:t>
      </w:r>
      <w:r w:rsidR="001C214A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return to work but not beyond the end of the maternity leave period.</w:t>
      </w:r>
      <w:r w:rsidR="00E75069" w:rsidRPr="0044182B">
        <w:rPr>
          <w:rFonts w:asciiTheme="minorHAnsi" w:hAnsiTheme="minorHAnsi" w:cs="Arial"/>
          <w:szCs w:val="24"/>
        </w:rPr>
        <w:t xml:space="preserve">  Alternatively, at the end of OML </w:t>
      </w:r>
      <w:r w:rsidR="001C214A" w:rsidRPr="0044182B">
        <w:rPr>
          <w:rFonts w:asciiTheme="minorHAnsi" w:hAnsiTheme="minorHAnsi" w:cs="Arial"/>
          <w:szCs w:val="24"/>
        </w:rPr>
        <w:t>she</w:t>
      </w:r>
      <w:r w:rsidR="00E75069" w:rsidRPr="0044182B">
        <w:rPr>
          <w:rFonts w:asciiTheme="minorHAnsi" w:hAnsiTheme="minorHAnsi" w:cs="Arial"/>
          <w:szCs w:val="24"/>
        </w:rPr>
        <w:t xml:space="preserve"> may take Additional Maternity Leave (AML).</w:t>
      </w:r>
    </w:p>
    <w:p w14:paraId="030F8514" w14:textId="77777777" w:rsidR="00E13130" w:rsidRPr="0044182B" w:rsidRDefault="00E13130" w:rsidP="00AF1E2D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="Arial"/>
          <w:bCs/>
          <w:szCs w:val="24"/>
        </w:rPr>
      </w:pPr>
    </w:p>
    <w:p w14:paraId="0570F3DC" w14:textId="77777777" w:rsidR="00A02F35" w:rsidRPr="0044182B" w:rsidRDefault="00A02F35" w:rsidP="00AF1E2D">
      <w:pPr>
        <w:numPr>
          <w:ilvl w:val="0"/>
          <w:numId w:val="14"/>
        </w:numPr>
        <w:tabs>
          <w:tab w:val="left" w:pos="-72"/>
        </w:tabs>
        <w:ind w:left="567" w:hanging="567"/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Additional Maternity Leave (AML)</w:t>
      </w:r>
    </w:p>
    <w:p w14:paraId="5947FD1D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</w:p>
    <w:p w14:paraId="39C6293A" w14:textId="77777777" w:rsidR="00223BEE" w:rsidRPr="0044182B" w:rsidRDefault="00073CB0" w:rsidP="00AF1E2D">
      <w:pPr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bCs/>
          <w:szCs w:val="24"/>
        </w:rPr>
        <w:t>7</w:t>
      </w:r>
      <w:r w:rsidR="00A02F35" w:rsidRPr="0044182B">
        <w:rPr>
          <w:rFonts w:asciiTheme="minorHAnsi" w:hAnsiTheme="minorHAnsi" w:cs="Arial"/>
          <w:bCs/>
          <w:szCs w:val="24"/>
        </w:rPr>
        <w:t>.1</w:t>
      </w:r>
      <w:r w:rsidR="00A02F35" w:rsidRPr="0044182B">
        <w:rPr>
          <w:rFonts w:asciiTheme="minorHAnsi" w:hAnsiTheme="minorHAnsi" w:cs="Arial"/>
          <w:bCs/>
          <w:szCs w:val="24"/>
        </w:rPr>
        <w:tab/>
      </w:r>
      <w:r w:rsidR="00A02F35" w:rsidRPr="0044182B">
        <w:rPr>
          <w:rFonts w:asciiTheme="minorHAnsi" w:hAnsiTheme="minorHAnsi" w:cs="Arial"/>
          <w:szCs w:val="24"/>
        </w:rPr>
        <w:t xml:space="preserve">At the end of the 26 weeks’ AML, </w:t>
      </w:r>
      <w:r w:rsidR="00266F3B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>will have the right to return to work in the same, or similar, post under the same terms and conditions, with no break in continuous service.</w:t>
      </w:r>
      <w:r w:rsidR="00223BEE" w:rsidRPr="0044182B">
        <w:rPr>
          <w:rFonts w:asciiTheme="minorHAnsi" w:hAnsiTheme="minorHAnsi" w:cs="Arial"/>
          <w:szCs w:val="24"/>
        </w:rPr>
        <w:t xml:space="preserve">  If there is any organisational change that affects </w:t>
      </w:r>
      <w:r w:rsidR="00266F3B" w:rsidRPr="0044182B">
        <w:rPr>
          <w:rFonts w:asciiTheme="minorHAnsi" w:hAnsiTheme="minorHAnsi" w:cs="Arial"/>
          <w:szCs w:val="24"/>
          <w:lang w:eastAsia="en-GB"/>
        </w:rPr>
        <w:t xml:space="preserve">the employee’s </w:t>
      </w:r>
      <w:proofErr w:type="gramStart"/>
      <w:r w:rsidR="00223BEE" w:rsidRPr="0044182B">
        <w:rPr>
          <w:rFonts w:asciiTheme="minorHAnsi" w:hAnsiTheme="minorHAnsi" w:cs="Arial"/>
          <w:szCs w:val="24"/>
        </w:rPr>
        <w:t>post</w:t>
      </w:r>
      <w:proofErr w:type="gramEnd"/>
      <w:r w:rsidR="00223BEE" w:rsidRPr="0044182B">
        <w:rPr>
          <w:rFonts w:asciiTheme="minorHAnsi" w:hAnsiTheme="minorHAnsi" w:cs="Arial"/>
          <w:szCs w:val="24"/>
        </w:rPr>
        <w:t xml:space="preserve"> </w:t>
      </w:r>
      <w:r w:rsidR="00266F3B" w:rsidRPr="0044182B">
        <w:rPr>
          <w:rFonts w:asciiTheme="minorHAnsi" w:hAnsiTheme="minorHAnsi" w:cs="Arial"/>
          <w:szCs w:val="24"/>
        </w:rPr>
        <w:t>she</w:t>
      </w:r>
      <w:r w:rsidR="00223BEE" w:rsidRPr="0044182B">
        <w:rPr>
          <w:rFonts w:asciiTheme="minorHAnsi" w:hAnsiTheme="minorHAnsi" w:cs="Arial"/>
          <w:szCs w:val="24"/>
        </w:rPr>
        <w:t xml:space="preserve"> </w:t>
      </w:r>
      <w:r w:rsidR="00D23640" w:rsidRPr="0044182B">
        <w:rPr>
          <w:rFonts w:asciiTheme="minorHAnsi" w:hAnsiTheme="minorHAnsi" w:cs="Arial"/>
          <w:szCs w:val="24"/>
        </w:rPr>
        <w:t>must</w:t>
      </w:r>
      <w:r w:rsidR="00223BEE" w:rsidRPr="0044182B">
        <w:rPr>
          <w:rFonts w:asciiTheme="minorHAnsi" w:hAnsiTheme="minorHAnsi" w:cs="Arial"/>
          <w:szCs w:val="24"/>
        </w:rPr>
        <w:t xml:space="preserve"> be included as part of the consultation process.</w:t>
      </w:r>
    </w:p>
    <w:p w14:paraId="02286F9D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645" w:hanging="645"/>
        <w:jc w:val="both"/>
        <w:rPr>
          <w:rFonts w:asciiTheme="minorHAnsi" w:hAnsiTheme="minorHAnsi" w:cs="Arial"/>
          <w:szCs w:val="24"/>
        </w:rPr>
      </w:pPr>
    </w:p>
    <w:p w14:paraId="644E8FD5" w14:textId="77777777" w:rsidR="00A02F35" w:rsidRPr="0044182B" w:rsidRDefault="00073CB0" w:rsidP="00AF1E2D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7</w:t>
      </w:r>
      <w:r w:rsidR="00A02F35" w:rsidRPr="0044182B">
        <w:rPr>
          <w:rFonts w:asciiTheme="minorHAnsi" w:hAnsiTheme="minorHAnsi" w:cs="Arial"/>
          <w:szCs w:val="24"/>
        </w:rPr>
        <w:t>.2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266F3B" w:rsidRPr="0044182B">
        <w:rPr>
          <w:rFonts w:asciiTheme="minorHAnsi" w:hAnsiTheme="minorHAnsi" w:cs="Arial"/>
          <w:szCs w:val="24"/>
          <w:lang w:eastAsia="en-GB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>wish</w:t>
      </w:r>
      <w:r w:rsidR="00266F3B" w:rsidRPr="0044182B">
        <w:rPr>
          <w:rFonts w:asciiTheme="minorHAnsi" w:hAnsiTheme="minorHAnsi" w:cs="Arial"/>
          <w:szCs w:val="24"/>
        </w:rPr>
        <w:t>es</w:t>
      </w:r>
      <w:r w:rsidR="00A02F35" w:rsidRPr="0044182B">
        <w:rPr>
          <w:rFonts w:asciiTheme="minorHAnsi" w:hAnsiTheme="minorHAnsi" w:cs="Arial"/>
          <w:szCs w:val="24"/>
        </w:rPr>
        <w:t xml:space="preserve"> to return early from AML </w:t>
      </w:r>
      <w:r w:rsidR="00266F3B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must give a minimum of 8 weeks’ written notice. Failure to give the required notice may delay </w:t>
      </w:r>
      <w:r w:rsidR="00266F3B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return to work but not beyond the end of the maternity leave period.</w:t>
      </w:r>
    </w:p>
    <w:p w14:paraId="34F0C842" w14:textId="77777777" w:rsidR="00A02F35" w:rsidRPr="0044182B" w:rsidRDefault="00A02F35" w:rsidP="00AF1E2D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645" w:hanging="645"/>
        <w:jc w:val="both"/>
        <w:rPr>
          <w:rFonts w:asciiTheme="minorHAnsi" w:hAnsiTheme="minorHAnsi" w:cs="Arial"/>
          <w:szCs w:val="24"/>
        </w:rPr>
      </w:pPr>
    </w:p>
    <w:p w14:paraId="143F4959" w14:textId="778D7C6D" w:rsidR="00A02F35" w:rsidRDefault="00073CB0" w:rsidP="00AF1E2D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504" w:hanging="504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7</w:t>
      </w:r>
      <w:r w:rsidR="00A02F35" w:rsidRPr="0044182B">
        <w:rPr>
          <w:rFonts w:asciiTheme="minorHAnsi" w:hAnsiTheme="minorHAnsi" w:cs="Arial"/>
          <w:szCs w:val="24"/>
        </w:rPr>
        <w:t>.3</w:t>
      </w:r>
      <w:r w:rsidR="00A02F35" w:rsidRPr="0044182B">
        <w:rPr>
          <w:rFonts w:asciiTheme="minorHAnsi" w:hAnsiTheme="minorHAnsi" w:cs="Arial"/>
          <w:szCs w:val="24"/>
        </w:rPr>
        <w:tab/>
        <w:t>There is no right on either side to extend maternity leave beyond the AML entitlement.</w:t>
      </w:r>
    </w:p>
    <w:p w14:paraId="09EB67CC" w14:textId="26F9BCE0" w:rsidR="00167422" w:rsidRDefault="00167422" w:rsidP="00AF1E2D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504" w:hanging="504"/>
        <w:jc w:val="both"/>
        <w:rPr>
          <w:rFonts w:asciiTheme="minorHAnsi" w:hAnsiTheme="minorHAnsi" w:cs="Arial"/>
          <w:szCs w:val="24"/>
        </w:rPr>
      </w:pPr>
    </w:p>
    <w:p w14:paraId="55CFA6F4" w14:textId="21D62D2B" w:rsidR="00167422" w:rsidRPr="0044182B" w:rsidRDefault="00167422" w:rsidP="00AF1E2D">
      <w:pPr>
        <w:tabs>
          <w:tab w:val="left" w:pos="-72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504" w:hanging="504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7.4    It advisable for management to encourage the employee to utilise any annual leave accumulated during maternity before returning to work.</w:t>
      </w:r>
    </w:p>
    <w:p w14:paraId="5AED85BD" w14:textId="77777777" w:rsidR="000A77E4" w:rsidRPr="0044182B" w:rsidRDefault="000A77E4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</w:p>
    <w:p w14:paraId="65309C84" w14:textId="77777777" w:rsidR="00A02F35" w:rsidRPr="0044182B" w:rsidRDefault="00703026" w:rsidP="00AF1E2D">
      <w:pPr>
        <w:numPr>
          <w:ilvl w:val="0"/>
          <w:numId w:val="14"/>
        </w:numPr>
        <w:tabs>
          <w:tab w:val="left" w:pos="-72"/>
        </w:tabs>
        <w:ind w:left="567" w:hanging="567"/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Maternity Pay</w:t>
      </w:r>
    </w:p>
    <w:p w14:paraId="14F173A2" w14:textId="77777777" w:rsidR="00A02F35" w:rsidRPr="0044182B" w:rsidRDefault="00A02F35" w:rsidP="00AF1E2D">
      <w:pPr>
        <w:tabs>
          <w:tab w:val="left" w:pos="-72"/>
          <w:tab w:val="left" w:pos="480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</w:p>
    <w:p w14:paraId="0DEDD51D" w14:textId="1D29B973" w:rsidR="00A02F35" w:rsidRPr="0044182B" w:rsidRDefault="00A02F35" w:rsidP="00AF1E2D">
      <w:pPr>
        <w:pStyle w:val="ListParagraph"/>
        <w:numPr>
          <w:ilvl w:val="1"/>
          <w:numId w:val="14"/>
        </w:num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If </w:t>
      </w:r>
      <w:r w:rsidR="00D23640" w:rsidRPr="0044182B">
        <w:rPr>
          <w:rFonts w:asciiTheme="minorHAnsi" w:hAnsiTheme="minorHAnsi" w:cs="Arial"/>
          <w:szCs w:val="24"/>
        </w:rPr>
        <w:t>the employee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7F29F3" w:rsidRPr="0044182B">
        <w:rPr>
          <w:rFonts w:asciiTheme="minorHAnsi" w:hAnsiTheme="minorHAnsi" w:cs="Arial"/>
          <w:szCs w:val="24"/>
        </w:rPr>
        <w:t>ha</w:t>
      </w:r>
      <w:r w:rsidR="007F29F3">
        <w:rPr>
          <w:rFonts w:asciiTheme="minorHAnsi" w:hAnsiTheme="minorHAnsi" w:cs="Arial"/>
          <w:szCs w:val="24"/>
        </w:rPr>
        <w:t xml:space="preserve">s </w:t>
      </w:r>
      <w:r w:rsidR="007F29F3" w:rsidRPr="0044182B">
        <w:rPr>
          <w:rFonts w:asciiTheme="minorHAnsi" w:hAnsiTheme="minorHAnsi" w:cs="Arial"/>
          <w:szCs w:val="24"/>
        </w:rPr>
        <w:t>completed</w:t>
      </w:r>
      <w:r w:rsidRPr="0044182B">
        <w:rPr>
          <w:rFonts w:asciiTheme="minorHAnsi" w:hAnsiTheme="minorHAnsi" w:cs="Arial"/>
          <w:szCs w:val="24"/>
        </w:rPr>
        <w:t xml:space="preserve"> 26 weeks service at the end of the fifteenth week before the expected week of childbirth (EWC) </w:t>
      </w:r>
      <w:r w:rsidR="00D23640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C612BC">
        <w:rPr>
          <w:rFonts w:asciiTheme="minorHAnsi" w:hAnsiTheme="minorHAnsi" w:cs="Arial"/>
          <w:szCs w:val="24"/>
        </w:rPr>
        <w:t>is</w:t>
      </w:r>
      <w:r w:rsidRPr="0044182B">
        <w:rPr>
          <w:rFonts w:asciiTheme="minorHAnsi" w:hAnsiTheme="minorHAnsi" w:cs="Arial"/>
          <w:szCs w:val="24"/>
        </w:rPr>
        <w:t xml:space="preserve"> entitled to receive a maximum of 39 weeks Maternity Pay* as follows:</w:t>
      </w:r>
    </w:p>
    <w:p w14:paraId="7815630B" w14:textId="77777777" w:rsidR="00D23640" w:rsidRPr="0044182B" w:rsidRDefault="00D23640" w:rsidP="00AF1E2D">
      <w:pPr>
        <w:pStyle w:val="ListParagraph"/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360"/>
        <w:jc w:val="both"/>
        <w:rPr>
          <w:rFonts w:asciiTheme="minorHAnsi" w:hAnsiTheme="minorHAnsi" w:cs="Arial"/>
          <w:szCs w:val="24"/>
        </w:rPr>
      </w:pPr>
    </w:p>
    <w:p w14:paraId="67858EF6" w14:textId="77777777" w:rsidR="00266F3B" w:rsidRPr="0044182B" w:rsidRDefault="00266F3B" w:rsidP="00AF1E2D">
      <w:pPr>
        <w:pStyle w:val="ListParagraph"/>
        <w:numPr>
          <w:ilvl w:val="1"/>
          <w:numId w:val="16"/>
        </w:numPr>
        <w:tabs>
          <w:tab w:val="left" w:pos="-72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90% of </w:t>
      </w:r>
      <w:r w:rsidR="00D23640" w:rsidRPr="0044182B">
        <w:rPr>
          <w:rFonts w:asciiTheme="minorHAnsi" w:hAnsiTheme="minorHAnsi" w:cs="Arial"/>
          <w:szCs w:val="24"/>
        </w:rPr>
        <w:t>he</w:t>
      </w:r>
      <w:r w:rsidRPr="0044182B">
        <w:rPr>
          <w:rFonts w:asciiTheme="minorHAnsi" w:hAnsiTheme="minorHAnsi" w:cs="Arial"/>
          <w:szCs w:val="24"/>
        </w:rPr>
        <w:t>r average weekly earnings (before tax) for the first 6 weeks</w:t>
      </w:r>
    </w:p>
    <w:p w14:paraId="09CA57DA" w14:textId="0141C8C9" w:rsidR="00266F3B" w:rsidRPr="0044182B" w:rsidRDefault="00FE3B37" w:rsidP="00AF1E2D">
      <w:pPr>
        <w:pStyle w:val="ListParagraph"/>
        <w:numPr>
          <w:ilvl w:val="1"/>
          <w:numId w:val="16"/>
        </w:numPr>
        <w:tabs>
          <w:tab w:val="left" w:pos="-72"/>
        </w:tabs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 xml:space="preserve">Statutory maternity </w:t>
      </w:r>
      <w:proofErr w:type="gramStart"/>
      <w:r>
        <w:rPr>
          <w:rFonts w:asciiTheme="minorHAnsi" w:hAnsiTheme="minorHAnsi" w:cs="Arial"/>
          <w:szCs w:val="24"/>
        </w:rPr>
        <w:t>pay</w:t>
      </w:r>
      <w:proofErr w:type="gramEnd"/>
      <w:r>
        <w:rPr>
          <w:rFonts w:asciiTheme="minorHAnsi" w:hAnsiTheme="minorHAnsi" w:cs="Arial"/>
          <w:szCs w:val="24"/>
        </w:rPr>
        <w:t xml:space="preserve"> </w:t>
      </w:r>
      <w:r w:rsidR="00266F3B" w:rsidRPr="0044182B">
        <w:rPr>
          <w:rFonts w:asciiTheme="minorHAnsi" w:hAnsiTheme="minorHAnsi" w:cs="Arial"/>
          <w:szCs w:val="24"/>
        </w:rPr>
        <w:t xml:space="preserve">or 90% of </w:t>
      </w:r>
      <w:r w:rsidR="00D23640" w:rsidRPr="0044182B">
        <w:rPr>
          <w:rFonts w:asciiTheme="minorHAnsi" w:hAnsiTheme="minorHAnsi" w:cs="Arial"/>
          <w:szCs w:val="24"/>
        </w:rPr>
        <w:t>her</w:t>
      </w:r>
      <w:r w:rsidR="00266F3B" w:rsidRPr="0044182B">
        <w:rPr>
          <w:rFonts w:asciiTheme="minorHAnsi" w:hAnsiTheme="minorHAnsi" w:cs="Arial"/>
          <w:szCs w:val="24"/>
        </w:rPr>
        <w:t xml:space="preserve"> average weekly earnings (whichever is lower) for the next 33 weeks</w:t>
      </w:r>
      <w:r w:rsidR="004D3222">
        <w:rPr>
          <w:rFonts w:asciiTheme="minorHAnsi" w:hAnsiTheme="minorHAnsi" w:cs="Arial"/>
          <w:szCs w:val="24"/>
        </w:rPr>
        <w:t xml:space="preserve">.  </w:t>
      </w:r>
    </w:p>
    <w:p w14:paraId="3298E990" w14:textId="334C79A9" w:rsidR="00266F3B" w:rsidRDefault="00D23640" w:rsidP="00AF1E2D">
      <w:pPr>
        <w:spacing w:before="100" w:beforeAutospacing="1" w:after="100" w:afterAutospacing="1"/>
        <w:ind w:left="360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SMP is paid in the same way as</w:t>
      </w:r>
      <w:r w:rsidR="00266F3B" w:rsidRPr="0044182B">
        <w:rPr>
          <w:rFonts w:asciiTheme="minorHAnsi" w:hAnsiTheme="minorHAnsi" w:cs="Arial"/>
          <w:szCs w:val="24"/>
        </w:rPr>
        <w:t xml:space="preserve"> </w:t>
      </w:r>
      <w:r w:rsidR="00C612BC">
        <w:rPr>
          <w:rFonts w:asciiTheme="minorHAnsi" w:hAnsiTheme="minorHAnsi" w:cs="Arial"/>
          <w:szCs w:val="24"/>
        </w:rPr>
        <w:t>the employee’s salary/</w:t>
      </w:r>
      <w:r w:rsidR="00266F3B" w:rsidRPr="0044182B">
        <w:rPr>
          <w:rFonts w:asciiTheme="minorHAnsi" w:hAnsiTheme="minorHAnsi" w:cs="Arial"/>
          <w:szCs w:val="24"/>
        </w:rPr>
        <w:t>wages (</w:t>
      </w:r>
      <w:r w:rsidRPr="0044182B">
        <w:rPr>
          <w:rFonts w:asciiTheme="minorHAnsi" w:hAnsiTheme="minorHAnsi" w:cs="Arial"/>
          <w:szCs w:val="24"/>
        </w:rPr>
        <w:t>e.g.</w:t>
      </w:r>
      <w:r w:rsidR="00266F3B" w:rsidRPr="0044182B">
        <w:rPr>
          <w:rFonts w:asciiTheme="minorHAnsi" w:hAnsiTheme="minorHAnsi" w:cs="Arial"/>
          <w:szCs w:val="24"/>
        </w:rPr>
        <w:t xml:space="preserve"> monthly or weekly). Tax and National Insurance will be deducted.</w:t>
      </w:r>
      <w:r w:rsidR="003D68A4">
        <w:rPr>
          <w:rFonts w:asciiTheme="minorHAnsi" w:hAnsiTheme="minorHAnsi" w:cs="Arial"/>
          <w:szCs w:val="24"/>
        </w:rPr>
        <w:t xml:space="preserve"> Your payroll department or outsourcing service will be able to provide further assistance. You may also see below for further reading:</w:t>
      </w:r>
    </w:p>
    <w:p w14:paraId="69E5205D" w14:textId="709F412E" w:rsidR="00FA6BCC" w:rsidRPr="0044182B" w:rsidRDefault="00FA6BCC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* </w:t>
      </w:r>
      <w:r w:rsidR="003D68A4" w:rsidRPr="003D68A4">
        <w:rPr>
          <w:rFonts w:asciiTheme="minorHAnsi" w:hAnsiTheme="minorHAnsi" w:cs="Arial"/>
          <w:szCs w:val="24"/>
        </w:rPr>
        <w:t>https://www.gov.uk/maternity-pay-leave/pay</w:t>
      </w:r>
      <w:r w:rsidR="00266F3B" w:rsidRPr="0044182B">
        <w:rPr>
          <w:rFonts w:asciiTheme="minorHAnsi" w:hAnsiTheme="minorHAnsi" w:cs="Arial"/>
          <w:szCs w:val="24"/>
        </w:rPr>
        <w:tab/>
      </w:r>
      <w:r w:rsidR="00867F54" w:rsidRPr="0044182B">
        <w:rPr>
          <w:rFonts w:asciiTheme="minorHAnsi" w:hAnsiTheme="minorHAnsi" w:cs="Arial"/>
          <w:szCs w:val="24"/>
        </w:rPr>
        <w:t xml:space="preserve"> </w:t>
      </w:r>
    </w:p>
    <w:p w14:paraId="161777CA" w14:textId="77777777" w:rsidR="00FA6BCC" w:rsidRPr="0044182B" w:rsidRDefault="00FA6BCC" w:rsidP="00AF1E2D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1D5B385B" w14:textId="77777777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8</w:t>
      </w:r>
      <w:r w:rsidR="00A02F35" w:rsidRPr="0044182B">
        <w:rPr>
          <w:rFonts w:asciiTheme="minorHAnsi" w:hAnsiTheme="minorHAnsi" w:cs="Arial"/>
          <w:szCs w:val="24"/>
        </w:rPr>
        <w:t>.2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266F3B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leave</w:t>
      </w:r>
      <w:r w:rsidR="00266F3B" w:rsidRPr="0044182B">
        <w:rPr>
          <w:rFonts w:asciiTheme="minorHAnsi" w:hAnsiTheme="minorHAnsi" w:cs="Arial"/>
          <w:szCs w:val="24"/>
        </w:rPr>
        <w:t>s her</w:t>
      </w:r>
      <w:r w:rsidR="00A02F35" w:rsidRPr="0044182B">
        <w:rPr>
          <w:rFonts w:asciiTheme="minorHAnsi" w:hAnsiTheme="minorHAnsi" w:cs="Arial"/>
          <w:szCs w:val="24"/>
        </w:rPr>
        <w:t xml:space="preserve"> job voluntarily for a reason not connected with </w:t>
      </w:r>
      <w:r w:rsidR="00266F3B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pregnancy between the qualifying week (the beginning of the fifteenth week before the expected week of childbirth) and the start of maternity leave </w:t>
      </w:r>
      <w:r w:rsidR="00266F3B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will not be eligible for M</w:t>
      </w:r>
      <w:r w:rsidR="00AD7CCA" w:rsidRPr="0044182B">
        <w:rPr>
          <w:rFonts w:asciiTheme="minorHAnsi" w:hAnsiTheme="minorHAnsi" w:cs="Arial"/>
          <w:szCs w:val="24"/>
        </w:rPr>
        <w:t xml:space="preserve">aternity </w:t>
      </w:r>
      <w:r w:rsidR="00A02F35" w:rsidRPr="0044182B">
        <w:rPr>
          <w:rFonts w:asciiTheme="minorHAnsi" w:hAnsiTheme="minorHAnsi" w:cs="Arial"/>
          <w:szCs w:val="24"/>
        </w:rPr>
        <w:t>P</w:t>
      </w:r>
      <w:r w:rsidR="00AD7CCA" w:rsidRPr="0044182B">
        <w:rPr>
          <w:rFonts w:asciiTheme="minorHAnsi" w:hAnsiTheme="minorHAnsi" w:cs="Arial"/>
          <w:szCs w:val="24"/>
        </w:rPr>
        <w:t>ay</w:t>
      </w:r>
      <w:r w:rsidR="008053F7" w:rsidRPr="0044182B">
        <w:rPr>
          <w:rFonts w:asciiTheme="minorHAnsi" w:hAnsiTheme="minorHAnsi" w:cs="Arial"/>
          <w:szCs w:val="24"/>
        </w:rPr>
        <w:t>.</w:t>
      </w:r>
    </w:p>
    <w:p w14:paraId="4F8DC8D5" w14:textId="77777777" w:rsidR="00A02F35" w:rsidRPr="0044182B" w:rsidRDefault="00A02F35" w:rsidP="00AF1E2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7DAFEB0F" w14:textId="28684EE2" w:rsidR="00A02F35" w:rsidRPr="0044182B" w:rsidRDefault="00073CB0" w:rsidP="007F29F3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8</w:t>
      </w:r>
      <w:r w:rsidR="00A02F35" w:rsidRPr="0044182B">
        <w:rPr>
          <w:rFonts w:asciiTheme="minorHAnsi" w:hAnsiTheme="minorHAnsi" w:cs="Arial"/>
          <w:szCs w:val="24"/>
        </w:rPr>
        <w:t xml:space="preserve">.4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266F3B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266F3B" w:rsidRPr="0044182B">
        <w:rPr>
          <w:rFonts w:asciiTheme="minorHAnsi" w:hAnsiTheme="minorHAnsi" w:cs="Arial"/>
          <w:szCs w:val="24"/>
        </w:rPr>
        <w:t>is</w:t>
      </w:r>
      <w:r w:rsidR="00A02F35" w:rsidRPr="0044182B">
        <w:rPr>
          <w:rFonts w:asciiTheme="minorHAnsi" w:hAnsiTheme="minorHAnsi" w:cs="Arial"/>
          <w:szCs w:val="24"/>
        </w:rPr>
        <w:t xml:space="preserve"> not entitled to Maternity </w:t>
      </w:r>
      <w:proofErr w:type="gramStart"/>
      <w:r w:rsidR="00A02F35" w:rsidRPr="0044182B">
        <w:rPr>
          <w:rFonts w:asciiTheme="minorHAnsi" w:hAnsiTheme="minorHAnsi" w:cs="Arial"/>
          <w:szCs w:val="24"/>
        </w:rPr>
        <w:t>Pay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D23640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may be eligible for Maternity Allowance. If so, the MATB1 </w:t>
      </w:r>
      <w:r w:rsidR="00C612BC">
        <w:rPr>
          <w:rFonts w:asciiTheme="minorHAnsi" w:hAnsiTheme="minorHAnsi" w:cs="Arial"/>
          <w:szCs w:val="24"/>
        </w:rPr>
        <w:t>certificate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C612BC">
        <w:rPr>
          <w:rFonts w:asciiTheme="minorHAnsi" w:hAnsiTheme="minorHAnsi" w:cs="Arial"/>
          <w:szCs w:val="24"/>
        </w:rPr>
        <w:t>should</w:t>
      </w:r>
      <w:r w:rsidR="00A02F35" w:rsidRPr="0044182B">
        <w:rPr>
          <w:rFonts w:asciiTheme="minorHAnsi" w:hAnsiTheme="minorHAnsi" w:cs="Arial"/>
          <w:szCs w:val="24"/>
        </w:rPr>
        <w:t xml:space="preserve"> be returned to </w:t>
      </w:r>
      <w:r w:rsidR="00ED1A0C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C612BC">
        <w:rPr>
          <w:rFonts w:asciiTheme="minorHAnsi" w:hAnsiTheme="minorHAnsi" w:cs="Arial"/>
          <w:szCs w:val="24"/>
        </w:rPr>
        <w:t xml:space="preserve">together </w:t>
      </w:r>
      <w:r w:rsidR="00A02F35" w:rsidRPr="0044182B">
        <w:rPr>
          <w:rFonts w:asciiTheme="minorHAnsi" w:hAnsiTheme="minorHAnsi" w:cs="Arial"/>
          <w:szCs w:val="24"/>
        </w:rPr>
        <w:t xml:space="preserve">with </w:t>
      </w:r>
      <w:r w:rsidR="00C612BC">
        <w:rPr>
          <w:rFonts w:asciiTheme="minorHAnsi" w:hAnsiTheme="minorHAnsi" w:cs="Arial"/>
          <w:szCs w:val="24"/>
        </w:rPr>
        <w:t xml:space="preserve">an </w:t>
      </w:r>
      <w:r w:rsidR="00A02F35" w:rsidRPr="0044182B">
        <w:rPr>
          <w:rFonts w:asciiTheme="minorHAnsi" w:hAnsiTheme="minorHAnsi" w:cs="Arial"/>
          <w:szCs w:val="24"/>
        </w:rPr>
        <w:t>SMP1</w:t>
      </w:r>
      <w:r w:rsidR="00C612BC">
        <w:rPr>
          <w:rFonts w:asciiTheme="minorHAnsi" w:hAnsiTheme="minorHAnsi" w:cs="Arial"/>
          <w:szCs w:val="24"/>
        </w:rPr>
        <w:t xml:space="preserve"> form</w:t>
      </w:r>
      <w:r w:rsidR="00A02F35" w:rsidRPr="0044182B">
        <w:rPr>
          <w:rFonts w:asciiTheme="minorHAnsi" w:hAnsiTheme="minorHAnsi" w:cs="Arial"/>
          <w:szCs w:val="24"/>
        </w:rPr>
        <w:t xml:space="preserve">. </w:t>
      </w:r>
      <w:r w:rsidR="00ED1A0C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must then </w:t>
      </w:r>
      <w:r w:rsidR="005E737F">
        <w:rPr>
          <w:rFonts w:asciiTheme="minorHAnsi" w:hAnsiTheme="minorHAnsi" w:cs="Arial"/>
          <w:szCs w:val="24"/>
        </w:rPr>
        <w:t>contact</w:t>
      </w:r>
      <w:r w:rsidR="005E737F" w:rsidRPr="0044182B">
        <w:rPr>
          <w:rFonts w:asciiTheme="minorHAnsi" w:hAnsiTheme="minorHAnsi" w:cs="Arial"/>
          <w:szCs w:val="24"/>
        </w:rPr>
        <w:t xml:space="preserve"> her</w:t>
      </w:r>
      <w:r w:rsidR="00A02F35" w:rsidRPr="0044182B">
        <w:rPr>
          <w:rFonts w:asciiTheme="minorHAnsi" w:hAnsiTheme="minorHAnsi" w:cs="Arial"/>
          <w:szCs w:val="24"/>
        </w:rPr>
        <w:t xml:space="preserve"> local</w:t>
      </w:r>
      <w:r w:rsidR="00FD5291">
        <w:rPr>
          <w:rFonts w:asciiTheme="minorHAnsi" w:hAnsiTheme="minorHAnsi" w:cs="Arial"/>
          <w:szCs w:val="24"/>
        </w:rPr>
        <w:t xml:space="preserve"> Works &amp; </w:t>
      </w:r>
      <w:proofErr w:type="gramStart"/>
      <w:r w:rsidR="00FD5291">
        <w:rPr>
          <w:rFonts w:asciiTheme="minorHAnsi" w:hAnsiTheme="minorHAnsi" w:cs="Arial"/>
          <w:szCs w:val="24"/>
        </w:rPr>
        <w:t>Pensions</w:t>
      </w:r>
      <w:r w:rsidR="00A02F35" w:rsidRPr="0044182B">
        <w:rPr>
          <w:rFonts w:asciiTheme="minorHAnsi" w:hAnsiTheme="minorHAnsi" w:cs="Arial"/>
          <w:szCs w:val="24"/>
        </w:rPr>
        <w:t xml:space="preserve">  Office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to claim Maternity Allowance.</w:t>
      </w:r>
    </w:p>
    <w:p w14:paraId="3E09C1DE" w14:textId="45BF61C8" w:rsidR="00E13130" w:rsidRDefault="00AD7CCA" w:rsidP="007F29F3">
      <w:pPr>
        <w:pStyle w:val="ListParagraph"/>
        <w:numPr>
          <w:ilvl w:val="1"/>
          <w:numId w:val="16"/>
        </w:numPr>
        <w:tabs>
          <w:tab w:val="left" w:pos="-72"/>
        </w:tabs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Maternity Pay</w:t>
      </w:r>
      <w:r w:rsidR="00A02F35" w:rsidRPr="0044182B">
        <w:rPr>
          <w:rFonts w:asciiTheme="minorHAnsi" w:hAnsiTheme="minorHAnsi" w:cs="Arial"/>
          <w:szCs w:val="24"/>
        </w:rPr>
        <w:t xml:space="preserve"> is only payable to employees who earn above the Lower Earnings Limit (LEL) for National Insurance contributions.  The LEL figure is set and reviewed annually by the </w:t>
      </w:r>
      <w:r w:rsidR="00AF7A75">
        <w:rPr>
          <w:rFonts w:asciiTheme="minorHAnsi" w:hAnsiTheme="minorHAnsi" w:cs="Arial"/>
          <w:szCs w:val="24"/>
        </w:rPr>
        <w:t>HMRC</w:t>
      </w:r>
      <w:r w:rsidR="00A02F35" w:rsidRPr="0044182B">
        <w:rPr>
          <w:rFonts w:asciiTheme="minorHAnsi" w:hAnsiTheme="minorHAnsi" w:cs="Arial"/>
          <w:szCs w:val="24"/>
        </w:rPr>
        <w:t>.</w:t>
      </w:r>
      <w:r w:rsidR="00C612BC">
        <w:rPr>
          <w:rFonts w:asciiTheme="minorHAnsi" w:hAnsiTheme="minorHAnsi" w:cs="Arial"/>
          <w:szCs w:val="24"/>
        </w:rPr>
        <w:t xml:space="preserve">  </w:t>
      </w:r>
    </w:p>
    <w:p w14:paraId="428C235E" w14:textId="77777777" w:rsidR="007F29F3" w:rsidRPr="007F29F3" w:rsidRDefault="007F29F3" w:rsidP="007F29F3">
      <w:pPr>
        <w:pStyle w:val="ListParagraph"/>
        <w:numPr>
          <w:ilvl w:val="1"/>
          <w:numId w:val="16"/>
        </w:numPr>
        <w:tabs>
          <w:tab w:val="left" w:pos="-72"/>
        </w:tabs>
        <w:jc w:val="both"/>
        <w:rPr>
          <w:rFonts w:asciiTheme="minorHAnsi" w:hAnsiTheme="minorHAnsi" w:cs="Arial"/>
          <w:szCs w:val="24"/>
        </w:rPr>
      </w:pPr>
    </w:p>
    <w:p w14:paraId="175F43BB" w14:textId="77777777" w:rsidR="00A02F35" w:rsidRPr="0044182B" w:rsidRDefault="00A02F35" w:rsidP="00AF1E2D">
      <w:pPr>
        <w:numPr>
          <w:ilvl w:val="0"/>
          <w:numId w:val="14"/>
        </w:numPr>
        <w:tabs>
          <w:tab w:val="left" w:pos="-72"/>
        </w:tabs>
        <w:ind w:left="567" w:hanging="567"/>
        <w:jc w:val="both"/>
        <w:rPr>
          <w:rFonts w:asciiTheme="minorHAnsi" w:hAnsiTheme="minorHAnsi" w:cs="Arial"/>
          <w:b/>
          <w:szCs w:val="24"/>
        </w:rPr>
      </w:pPr>
      <w:r w:rsidRPr="0044182B">
        <w:rPr>
          <w:rFonts w:asciiTheme="minorHAnsi" w:hAnsiTheme="minorHAnsi" w:cs="Arial"/>
          <w:b/>
          <w:szCs w:val="24"/>
        </w:rPr>
        <w:t>Contractual Conditions</w:t>
      </w:r>
    </w:p>
    <w:p w14:paraId="3CB62DDB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b/>
          <w:szCs w:val="24"/>
        </w:rPr>
      </w:pPr>
    </w:p>
    <w:p w14:paraId="340A0AFE" w14:textId="77777777" w:rsidR="00A02F35" w:rsidRPr="0044182B" w:rsidRDefault="00073CB0" w:rsidP="00AF1E2D">
      <w:pPr>
        <w:tabs>
          <w:tab w:val="left" w:pos="-72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bCs/>
          <w:szCs w:val="24"/>
        </w:rPr>
        <w:t>9</w:t>
      </w:r>
      <w:r w:rsidR="00A02F35" w:rsidRPr="0044182B">
        <w:rPr>
          <w:rFonts w:asciiTheme="minorHAnsi" w:hAnsiTheme="minorHAnsi" w:cs="Arial"/>
          <w:bCs/>
          <w:szCs w:val="24"/>
        </w:rPr>
        <w:t xml:space="preserve">.1 </w:t>
      </w:r>
      <w:r w:rsidR="00A02F35" w:rsidRPr="0044182B">
        <w:rPr>
          <w:rFonts w:asciiTheme="minorHAnsi" w:hAnsiTheme="minorHAnsi" w:cs="Arial"/>
          <w:bCs/>
          <w:szCs w:val="24"/>
        </w:rPr>
        <w:tab/>
      </w:r>
      <w:r w:rsidR="00ED1A0C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will normally have the right to return to the same job under </w:t>
      </w:r>
      <w:r w:rsidR="00ED1A0C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original contract of employment and on terms and conditions no less favourable than would have been applicable if </w:t>
      </w:r>
      <w:r w:rsidR="00ED1A0C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had not been absent.</w:t>
      </w:r>
    </w:p>
    <w:p w14:paraId="0054835A" w14:textId="77777777" w:rsidR="00A02F35" w:rsidRPr="0044182B" w:rsidRDefault="00A02F35" w:rsidP="00AF1E2D">
      <w:pPr>
        <w:pStyle w:val="BodyTextInden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 w:cs="Arial"/>
          <w:szCs w:val="24"/>
        </w:rPr>
      </w:pPr>
    </w:p>
    <w:p w14:paraId="453FB557" w14:textId="77777777" w:rsidR="00A02F35" w:rsidRPr="0044182B" w:rsidRDefault="00A02F35" w:rsidP="00AF1E2D">
      <w:pPr>
        <w:ind w:left="567" w:hanging="11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If it is not possible for </w:t>
      </w:r>
      <w:r w:rsidR="00515443" w:rsidRPr="0044182B">
        <w:rPr>
          <w:rFonts w:asciiTheme="minorHAnsi" w:hAnsiTheme="minorHAnsi" w:cs="Arial"/>
          <w:szCs w:val="24"/>
        </w:rPr>
        <w:t>the employee</w:t>
      </w:r>
      <w:r w:rsidRPr="0044182B">
        <w:rPr>
          <w:rFonts w:asciiTheme="minorHAnsi" w:hAnsiTheme="minorHAnsi" w:cs="Arial"/>
          <w:szCs w:val="24"/>
        </w:rPr>
        <w:t xml:space="preserve"> to return to </w:t>
      </w:r>
      <w:r w:rsidR="00515443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original job (e.g. because of redundancy or reorganisation), then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will be treated as any other employee in a similar situation.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will be offered an alternative job, if one exists, providing it is suitable and appropriate to </w:t>
      </w:r>
      <w:r w:rsidR="00515443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circumstances </w:t>
      </w:r>
      <w:r w:rsidR="00944239">
        <w:rPr>
          <w:rFonts w:asciiTheme="minorHAnsi" w:hAnsiTheme="minorHAnsi" w:cs="Arial"/>
          <w:szCs w:val="24"/>
        </w:rPr>
        <w:t xml:space="preserve">and </w:t>
      </w:r>
      <w:r w:rsidRPr="0044182B">
        <w:rPr>
          <w:rFonts w:asciiTheme="minorHAnsi" w:hAnsiTheme="minorHAnsi" w:cs="Arial"/>
          <w:szCs w:val="24"/>
        </w:rPr>
        <w:t xml:space="preserve">with terms and conditions no less favourable than if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had been able to return to </w:t>
      </w:r>
      <w:r w:rsidR="00515443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original job (protection arrangements may apply).</w:t>
      </w:r>
    </w:p>
    <w:p w14:paraId="381C9370" w14:textId="77777777" w:rsidR="00A02F35" w:rsidRPr="0044182B" w:rsidRDefault="00A02F35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3B5106D4" w14:textId="472B9FE2" w:rsidR="00A02F35" w:rsidRPr="0044182B" w:rsidRDefault="00073CB0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9</w:t>
      </w:r>
      <w:r w:rsidR="00A02F35" w:rsidRPr="0044182B">
        <w:rPr>
          <w:rFonts w:asciiTheme="minorHAnsi" w:hAnsiTheme="minorHAnsi" w:cs="Arial"/>
          <w:szCs w:val="24"/>
        </w:rPr>
        <w:t xml:space="preserve">.2 </w:t>
      </w:r>
      <w:r w:rsidR="00A02F35" w:rsidRPr="0044182B">
        <w:rPr>
          <w:rFonts w:asciiTheme="minorHAnsi" w:hAnsiTheme="minorHAnsi" w:cs="Arial"/>
          <w:szCs w:val="24"/>
        </w:rPr>
        <w:tab/>
        <w:t xml:space="preserve">If it is not possible for </w:t>
      </w:r>
      <w:r w:rsidR="00515443" w:rsidRPr="0044182B">
        <w:rPr>
          <w:rFonts w:asciiTheme="minorHAnsi" w:hAnsiTheme="minorHAnsi" w:cs="Arial"/>
          <w:szCs w:val="24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 xml:space="preserve">to return to work at the end of </w:t>
      </w:r>
      <w:r w:rsidR="00515443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maternity period due to any </w:t>
      </w:r>
      <w:r w:rsidR="007F29F3" w:rsidRPr="0044182B">
        <w:rPr>
          <w:rFonts w:asciiTheme="minorHAnsi" w:hAnsiTheme="minorHAnsi" w:cs="Arial"/>
          <w:szCs w:val="24"/>
        </w:rPr>
        <w:t>work-related</w:t>
      </w:r>
      <w:r w:rsidR="00A02F35" w:rsidRPr="0044182B">
        <w:rPr>
          <w:rFonts w:asciiTheme="minorHAnsi" w:hAnsiTheme="minorHAnsi" w:cs="Arial"/>
          <w:szCs w:val="24"/>
        </w:rPr>
        <w:t xml:space="preserve"> issues</w:t>
      </w:r>
      <w:r w:rsidR="00944239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515443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may return as soon as it is practical to do so. This should be discussed and agreed with </w:t>
      </w:r>
      <w:r w:rsidR="00515443" w:rsidRPr="0044182B">
        <w:rPr>
          <w:rFonts w:asciiTheme="minorHAnsi" w:hAnsiTheme="minorHAnsi" w:cs="Arial"/>
          <w:szCs w:val="24"/>
        </w:rPr>
        <w:t>the</w:t>
      </w:r>
      <w:r w:rsidR="00A02F35" w:rsidRPr="0044182B">
        <w:rPr>
          <w:rFonts w:asciiTheme="minorHAnsi" w:hAnsiTheme="minorHAnsi" w:cs="Arial"/>
          <w:szCs w:val="24"/>
        </w:rPr>
        <w:t xml:space="preserve"> line manager</w:t>
      </w:r>
      <w:r w:rsidR="00515443" w:rsidRPr="0044182B">
        <w:rPr>
          <w:rFonts w:asciiTheme="minorHAnsi" w:hAnsiTheme="minorHAnsi" w:cs="Arial"/>
          <w:szCs w:val="24"/>
        </w:rPr>
        <w:t xml:space="preserve"> and </w:t>
      </w:r>
      <w:r w:rsidR="00D23640" w:rsidRPr="0044182B">
        <w:rPr>
          <w:rFonts w:asciiTheme="minorHAnsi" w:hAnsiTheme="minorHAnsi" w:cs="Arial"/>
          <w:szCs w:val="24"/>
        </w:rPr>
        <w:t xml:space="preserve">the </w:t>
      </w:r>
      <w:r w:rsidR="00515443" w:rsidRPr="0044182B">
        <w:rPr>
          <w:rFonts w:asciiTheme="minorHAnsi" w:hAnsiTheme="minorHAnsi" w:cs="Arial"/>
          <w:szCs w:val="24"/>
        </w:rPr>
        <w:t>DLES</w:t>
      </w:r>
      <w:r w:rsidR="00AB1043">
        <w:rPr>
          <w:rFonts w:asciiTheme="minorHAnsi" w:hAnsiTheme="minorHAnsi" w:cs="Arial"/>
          <w:szCs w:val="24"/>
        </w:rPr>
        <w:t xml:space="preserve"> and put in writing</w:t>
      </w:r>
      <w:r w:rsidR="00860CEF">
        <w:rPr>
          <w:rFonts w:asciiTheme="minorHAnsi" w:hAnsiTheme="minorHAnsi" w:cs="Arial"/>
          <w:szCs w:val="24"/>
        </w:rPr>
        <w:t xml:space="preserve"> to the employee</w:t>
      </w:r>
      <w:r w:rsidR="00AB1043">
        <w:rPr>
          <w:rFonts w:asciiTheme="minorHAnsi" w:hAnsiTheme="minorHAnsi" w:cs="Arial"/>
          <w:szCs w:val="24"/>
        </w:rPr>
        <w:t>.</w:t>
      </w:r>
    </w:p>
    <w:p w14:paraId="2E7FD65F" w14:textId="77777777" w:rsidR="00A02F35" w:rsidRPr="0044182B" w:rsidRDefault="00A02F35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794FCECE" w14:textId="77777777" w:rsidR="00A02F35" w:rsidRPr="0044182B" w:rsidRDefault="00073CB0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9</w:t>
      </w:r>
      <w:r w:rsidR="00A02F35" w:rsidRPr="0044182B">
        <w:rPr>
          <w:rFonts w:asciiTheme="minorHAnsi" w:hAnsiTheme="minorHAnsi" w:cs="Arial"/>
          <w:szCs w:val="24"/>
        </w:rPr>
        <w:t xml:space="preserve">.3 </w:t>
      </w:r>
      <w:r w:rsidR="00A02F35" w:rsidRPr="0044182B">
        <w:rPr>
          <w:rFonts w:asciiTheme="minorHAnsi" w:hAnsiTheme="minorHAnsi" w:cs="Arial"/>
          <w:szCs w:val="24"/>
        </w:rPr>
        <w:tab/>
        <w:t>The period of maternity leave absence is regarded as continuous service for all legal and contractual purposes except pension</w:t>
      </w:r>
      <w:r w:rsidR="00AB1043"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. (See </w:t>
      </w:r>
      <w:r w:rsidR="00AB1043">
        <w:rPr>
          <w:rFonts w:asciiTheme="minorHAnsi" w:hAnsiTheme="minorHAnsi" w:cs="Arial"/>
          <w:szCs w:val="24"/>
        </w:rPr>
        <w:t xml:space="preserve">paragraph 10 below on </w:t>
      </w:r>
      <w:r w:rsidR="00A02F35" w:rsidRPr="0044182B">
        <w:rPr>
          <w:rFonts w:asciiTheme="minorHAnsi" w:hAnsiTheme="minorHAnsi" w:cs="Arial"/>
          <w:szCs w:val="24"/>
        </w:rPr>
        <w:t>‘Pensions’)</w:t>
      </w:r>
    </w:p>
    <w:p w14:paraId="05BD9BF1" w14:textId="77777777" w:rsidR="00A02F35" w:rsidRPr="0044182B" w:rsidRDefault="00A02F35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56141DA1" w14:textId="77777777" w:rsidR="00A02F35" w:rsidRPr="0044182B" w:rsidRDefault="00073CB0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9</w:t>
      </w:r>
      <w:r w:rsidR="00A02F35" w:rsidRPr="0044182B">
        <w:rPr>
          <w:rFonts w:asciiTheme="minorHAnsi" w:hAnsiTheme="minorHAnsi" w:cs="Arial"/>
          <w:szCs w:val="24"/>
        </w:rPr>
        <w:t xml:space="preserve">.4 </w:t>
      </w:r>
      <w:r w:rsidR="00A02F35" w:rsidRPr="0044182B">
        <w:rPr>
          <w:rFonts w:asciiTheme="minorHAnsi" w:hAnsiTheme="minorHAnsi" w:cs="Arial"/>
          <w:szCs w:val="24"/>
        </w:rPr>
        <w:tab/>
      </w:r>
      <w:r w:rsidR="00515443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will be entitled to benefit from any terms and conditions of employment, other than pay, which would apply if </w:t>
      </w:r>
      <w:r w:rsidR="00515443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had not been absent for maternity reasons. If an incremental date, for which </w:t>
      </w:r>
      <w:r w:rsidR="00515443" w:rsidRPr="0044182B">
        <w:rPr>
          <w:rFonts w:asciiTheme="minorHAnsi" w:hAnsiTheme="minorHAnsi" w:cs="Arial"/>
          <w:szCs w:val="24"/>
        </w:rPr>
        <w:t>she is</w:t>
      </w:r>
      <w:r w:rsidR="00A02F35" w:rsidRPr="0044182B">
        <w:rPr>
          <w:rFonts w:asciiTheme="minorHAnsi" w:hAnsiTheme="minorHAnsi" w:cs="Arial"/>
          <w:szCs w:val="24"/>
        </w:rPr>
        <w:t xml:space="preserve"> eligible, or pay award occurs during the maternity absence period these will be applied on </w:t>
      </w:r>
      <w:r w:rsidR="00515443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return.</w:t>
      </w:r>
    </w:p>
    <w:p w14:paraId="5CC1825A" w14:textId="77777777" w:rsidR="00A02F35" w:rsidRPr="0044182B" w:rsidRDefault="00A02F35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06B2A0DF" w14:textId="77777777" w:rsidR="00A02F35" w:rsidRPr="0044182B" w:rsidRDefault="00073CB0" w:rsidP="00AF1E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9</w:t>
      </w:r>
      <w:r w:rsidR="00A02F35" w:rsidRPr="0044182B">
        <w:rPr>
          <w:rFonts w:asciiTheme="minorHAnsi" w:hAnsiTheme="minorHAnsi" w:cs="Arial"/>
          <w:szCs w:val="24"/>
        </w:rPr>
        <w:t xml:space="preserve">.5 </w:t>
      </w:r>
      <w:r w:rsidR="00A02F35" w:rsidRPr="0044182B">
        <w:rPr>
          <w:rFonts w:asciiTheme="minorHAnsi" w:hAnsiTheme="minorHAnsi" w:cs="Arial"/>
          <w:szCs w:val="24"/>
        </w:rPr>
        <w:tab/>
      </w:r>
      <w:r w:rsidR="00515443" w:rsidRPr="0044182B">
        <w:rPr>
          <w:rFonts w:asciiTheme="minorHAnsi" w:hAnsiTheme="minorHAnsi" w:cs="Arial"/>
          <w:szCs w:val="24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 xml:space="preserve">will continue to accrue annual leave during maternity leave. If </w:t>
      </w:r>
      <w:r w:rsidR="00515443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go</w:t>
      </w:r>
      <w:r w:rsidR="00515443" w:rsidRPr="0044182B">
        <w:rPr>
          <w:rFonts w:asciiTheme="minorHAnsi" w:hAnsiTheme="minorHAnsi" w:cs="Arial"/>
          <w:szCs w:val="24"/>
        </w:rPr>
        <w:t>es</w:t>
      </w:r>
      <w:r w:rsidR="00A02F35" w:rsidRPr="0044182B">
        <w:rPr>
          <w:rFonts w:asciiTheme="minorHAnsi" w:hAnsiTheme="minorHAnsi" w:cs="Arial"/>
          <w:szCs w:val="24"/>
        </w:rPr>
        <w:t xml:space="preserve"> on maternity leave without taking most of </w:t>
      </w:r>
      <w:r w:rsidR="00515443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annual leave due, or start </w:t>
      </w:r>
      <w:r w:rsidR="00515443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maternity absence early in the leave year, the </w:t>
      </w:r>
      <w:r w:rsidR="00AB1043">
        <w:rPr>
          <w:rFonts w:asciiTheme="minorHAnsi" w:hAnsiTheme="minorHAnsi" w:cs="Arial"/>
          <w:szCs w:val="24"/>
        </w:rPr>
        <w:t xml:space="preserve">annual </w:t>
      </w:r>
      <w:r w:rsidR="00A02F35" w:rsidRPr="0044182B">
        <w:rPr>
          <w:rFonts w:asciiTheme="minorHAnsi" w:hAnsiTheme="minorHAnsi" w:cs="Arial"/>
          <w:szCs w:val="24"/>
        </w:rPr>
        <w:t>leave may be taken in one of the following ways:</w:t>
      </w:r>
    </w:p>
    <w:p w14:paraId="0DD24D40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</w:p>
    <w:p w14:paraId="57EA599B" w14:textId="77777777" w:rsidR="00A02F35" w:rsidRPr="0044182B" w:rsidRDefault="00A02F35" w:rsidP="00AF1E2D">
      <w:pPr>
        <w:numPr>
          <w:ilvl w:val="0"/>
          <w:numId w:val="3"/>
        </w:numPr>
        <w:tabs>
          <w:tab w:val="clear" w:pos="1080"/>
          <w:tab w:val="left" w:pos="-72"/>
          <w:tab w:val="left" w:pos="648"/>
          <w:tab w:val="left" w:pos="1368"/>
          <w:tab w:val="num" w:pos="1866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1953" w:hanging="513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lastRenderedPageBreak/>
        <w:t>at the beginning of the maternity leave period, or</w:t>
      </w:r>
    </w:p>
    <w:p w14:paraId="547C627A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1233"/>
        <w:jc w:val="both"/>
        <w:rPr>
          <w:rFonts w:asciiTheme="minorHAnsi" w:hAnsiTheme="minorHAnsi" w:cs="Arial"/>
          <w:szCs w:val="24"/>
        </w:rPr>
      </w:pPr>
    </w:p>
    <w:p w14:paraId="42DAD3FD" w14:textId="77777777" w:rsidR="00A02F35" w:rsidRPr="0044182B" w:rsidRDefault="00A02F35" w:rsidP="00AF1E2D">
      <w:pPr>
        <w:numPr>
          <w:ilvl w:val="0"/>
          <w:numId w:val="3"/>
        </w:numPr>
        <w:tabs>
          <w:tab w:val="clear" w:pos="1080"/>
          <w:tab w:val="left" w:pos="-72"/>
        </w:tabs>
        <w:ind w:left="1866" w:hanging="426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at the end of the maternity pay period, so extending the weeks for which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receive</w:t>
      </w:r>
      <w:r w:rsidR="00515443" w:rsidRPr="0044182B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 xml:space="preserve"> pay, or</w:t>
      </w:r>
    </w:p>
    <w:p w14:paraId="60035970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873"/>
        <w:jc w:val="both"/>
        <w:rPr>
          <w:rFonts w:asciiTheme="minorHAnsi" w:hAnsiTheme="minorHAnsi" w:cs="Arial"/>
          <w:szCs w:val="24"/>
        </w:rPr>
      </w:pPr>
    </w:p>
    <w:p w14:paraId="7B8B174B" w14:textId="2091A5C0" w:rsidR="00A02F35" w:rsidRPr="0044182B" w:rsidRDefault="00A02F35" w:rsidP="00AF1E2D">
      <w:pPr>
        <w:numPr>
          <w:ilvl w:val="0"/>
          <w:numId w:val="3"/>
        </w:numPr>
        <w:tabs>
          <w:tab w:val="clear" w:pos="1080"/>
          <w:tab w:val="left" w:pos="-72"/>
        </w:tabs>
        <w:ind w:left="1866" w:hanging="426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in the last weeks before </w:t>
      </w:r>
      <w:r w:rsidR="00515443" w:rsidRPr="0044182B">
        <w:rPr>
          <w:rFonts w:asciiTheme="minorHAnsi" w:hAnsiTheme="minorHAnsi" w:cs="Arial"/>
          <w:szCs w:val="24"/>
        </w:rPr>
        <w:t>she is</w:t>
      </w:r>
      <w:r w:rsidRPr="0044182B">
        <w:rPr>
          <w:rFonts w:asciiTheme="minorHAnsi" w:hAnsiTheme="minorHAnsi" w:cs="Arial"/>
          <w:szCs w:val="24"/>
        </w:rPr>
        <w:t xml:space="preserve"> due to return to work - in effect returning to Payroll before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7F29F3" w:rsidRPr="0044182B">
        <w:rPr>
          <w:rFonts w:asciiTheme="minorHAnsi" w:hAnsiTheme="minorHAnsi" w:cs="Arial"/>
          <w:szCs w:val="24"/>
        </w:rPr>
        <w:t>returns</w:t>
      </w:r>
      <w:r w:rsidRPr="0044182B">
        <w:rPr>
          <w:rFonts w:asciiTheme="minorHAnsi" w:hAnsiTheme="minorHAnsi" w:cs="Arial"/>
          <w:szCs w:val="24"/>
        </w:rPr>
        <w:t xml:space="preserve"> to work. If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intend</w:t>
      </w:r>
      <w:r w:rsidR="00515443" w:rsidRPr="0044182B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 xml:space="preserve"> to do </w:t>
      </w:r>
      <w:proofErr w:type="gramStart"/>
      <w:r w:rsidRPr="0044182B">
        <w:rPr>
          <w:rFonts w:asciiTheme="minorHAnsi" w:hAnsiTheme="minorHAnsi" w:cs="Arial"/>
          <w:szCs w:val="24"/>
        </w:rPr>
        <w:t>this</w:t>
      </w:r>
      <w:proofErr w:type="gramEnd"/>
      <w:r w:rsidRPr="0044182B">
        <w:rPr>
          <w:rFonts w:asciiTheme="minorHAnsi" w:hAnsiTheme="minorHAnsi" w:cs="Arial"/>
          <w:szCs w:val="24"/>
        </w:rPr>
        <w:t xml:space="preserve"> </w:t>
      </w:r>
      <w:r w:rsidR="00515443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must</w:t>
      </w:r>
      <w:r w:rsidR="00515443" w:rsidRPr="0044182B">
        <w:rPr>
          <w:rFonts w:asciiTheme="minorHAnsi" w:hAnsiTheme="minorHAnsi" w:cs="Arial"/>
          <w:szCs w:val="24"/>
        </w:rPr>
        <w:t xml:space="preserve"> agree the arrangements with he</w:t>
      </w:r>
      <w:r w:rsidRPr="0044182B">
        <w:rPr>
          <w:rFonts w:asciiTheme="minorHAnsi" w:hAnsiTheme="minorHAnsi" w:cs="Arial"/>
          <w:szCs w:val="24"/>
        </w:rPr>
        <w:t xml:space="preserve">r line manager at least two months before the end of </w:t>
      </w:r>
      <w:r w:rsidR="00AB1043">
        <w:rPr>
          <w:rFonts w:asciiTheme="minorHAnsi" w:hAnsiTheme="minorHAnsi" w:cs="Arial"/>
          <w:szCs w:val="24"/>
        </w:rPr>
        <w:t xml:space="preserve">her </w:t>
      </w:r>
      <w:r w:rsidRPr="0044182B">
        <w:rPr>
          <w:rFonts w:asciiTheme="minorHAnsi" w:hAnsiTheme="minorHAnsi" w:cs="Arial"/>
          <w:szCs w:val="24"/>
        </w:rPr>
        <w:t>maternity absence.</w:t>
      </w:r>
    </w:p>
    <w:p w14:paraId="220990E2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</w:p>
    <w:p w14:paraId="6407F2A9" w14:textId="77777777" w:rsidR="00A02F35" w:rsidRPr="0044182B" w:rsidRDefault="00A02F35" w:rsidP="00AF1E2D">
      <w:pPr>
        <w:tabs>
          <w:tab w:val="left" w:pos="-72"/>
        </w:tabs>
        <w:ind w:left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These options have the effect of reducing the number of weeks of unpaid maternity absence.</w:t>
      </w:r>
    </w:p>
    <w:p w14:paraId="1FF51EF4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ind w:left="648"/>
        <w:jc w:val="both"/>
        <w:rPr>
          <w:rFonts w:asciiTheme="minorHAnsi" w:hAnsiTheme="minorHAnsi" w:cs="Arial"/>
          <w:szCs w:val="24"/>
        </w:rPr>
      </w:pPr>
    </w:p>
    <w:p w14:paraId="19B13D27" w14:textId="77777777" w:rsidR="00A02F35" w:rsidRPr="003D58B1" w:rsidRDefault="00A02F35" w:rsidP="00AF1E2D">
      <w:pPr>
        <w:numPr>
          <w:ilvl w:val="0"/>
          <w:numId w:val="14"/>
        </w:numPr>
        <w:tabs>
          <w:tab w:val="left" w:pos="-72"/>
        </w:tabs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3D58B1">
        <w:rPr>
          <w:rFonts w:asciiTheme="minorHAnsi" w:hAnsiTheme="minorHAnsi" w:cs="Arial"/>
          <w:b/>
          <w:bCs/>
          <w:szCs w:val="24"/>
        </w:rPr>
        <w:t>Pension</w:t>
      </w:r>
    </w:p>
    <w:p w14:paraId="3F83B1B9" w14:textId="77777777" w:rsidR="00A02F35" w:rsidRPr="003D58B1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 w:cs="Arial"/>
          <w:szCs w:val="24"/>
        </w:rPr>
      </w:pPr>
    </w:p>
    <w:p w14:paraId="3A45D4A8" w14:textId="5997D314" w:rsidR="00A02F35" w:rsidRPr="003D58B1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3D58B1">
        <w:rPr>
          <w:rFonts w:asciiTheme="minorHAnsi" w:hAnsiTheme="minorHAnsi" w:cs="Arial"/>
          <w:szCs w:val="24"/>
        </w:rPr>
        <w:t>10</w:t>
      </w:r>
      <w:r w:rsidR="00A02F35" w:rsidRPr="003D58B1">
        <w:rPr>
          <w:rFonts w:asciiTheme="minorHAnsi" w:hAnsiTheme="minorHAnsi" w:cs="Arial"/>
          <w:szCs w:val="24"/>
        </w:rPr>
        <w:t xml:space="preserve">.1 </w:t>
      </w:r>
      <w:r w:rsidR="00A02F35" w:rsidRPr="003D58B1">
        <w:rPr>
          <w:rFonts w:asciiTheme="minorHAnsi" w:hAnsiTheme="minorHAnsi" w:cs="Arial"/>
          <w:szCs w:val="24"/>
        </w:rPr>
        <w:tab/>
      </w:r>
      <w:r w:rsidR="00AB1043">
        <w:rPr>
          <w:rFonts w:asciiTheme="minorHAnsi" w:hAnsiTheme="minorHAnsi" w:cs="Arial"/>
          <w:iCs/>
          <w:szCs w:val="24"/>
        </w:rPr>
        <w:t>The employee should consult her Pension</w:t>
      </w:r>
      <w:r w:rsidR="00F13D6A">
        <w:rPr>
          <w:rFonts w:asciiTheme="minorHAnsi" w:hAnsiTheme="minorHAnsi" w:cs="Arial"/>
          <w:iCs/>
          <w:szCs w:val="24"/>
        </w:rPr>
        <w:t xml:space="preserve"> </w:t>
      </w:r>
      <w:r w:rsidR="00AB1043">
        <w:rPr>
          <w:rFonts w:asciiTheme="minorHAnsi" w:hAnsiTheme="minorHAnsi" w:cs="Arial"/>
          <w:iCs/>
          <w:szCs w:val="24"/>
        </w:rPr>
        <w:t>provider</w:t>
      </w:r>
      <w:r w:rsidR="00F13D6A">
        <w:rPr>
          <w:rFonts w:asciiTheme="minorHAnsi" w:hAnsiTheme="minorHAnsi" w:cs="Arial"/>
          <w:iCs/>
          <w:szCs w:val="24"/>
        </w:rPr>
        <w:t xml:space="preserve"> </w:t>
      </w:r>
      <w:r w:rsidR="00AB1043">
        <w:rPr>
          <w:rFonts w:asciiTheme="minorHAnsi" w:hAnsiTheme="minorHAnsi" w:cs="Arial"/>
          <w:iCs/>
          <w:szCs w:val="24"/>
        </w:rPr>
        <w:t>direct</w:t>
      </w:r>
      <w:r w:rsidR="000179D2">
        <w:rPr>
          <w:rFonts w:asciiTheme="minorHAnsi" w:hAnsiTheme="minorHAnsi" w:cs="Arial"/>
          <w:iCs/>
          <w:szCs w:val="24"/>
        </w:rPr>
        <w:t>ly</w:t>
      </w:r>
      <w:r w:rsidR="00AB1043">
        <w:rPr>
          <w:rFonts w:asciiTheme="minorHAnsi" w:hAnsiTheme="minorHAnsi" w:cs="Arial"/>
          <w:iCs/>
          <w:szCs w:val="24"/>
        </w:rPr>
        <w:t xml:space="preserve"> for information relating to the period </w:t>
      </w:r>
      <w:r w:rsidR="007F29F3">
        <w:rPr>
          <w:rFonts w:asciiTheme="minorHAnsi" w:hAnsiTheme="minorHAnsi" w:cs="Arial"/>
          <w:iCs/>
          <w:szCs w:val="24"/>
        </w:rPr>
        <w:t>of maternity</w:t>
      </w:r>
      <w:r w:rsidR="00AB1043">
        <w:rPr>
          <w:rFonts w:asciiTheme="minorHAnsi" w:hAnsiTheme="minorHAnsi" w:cs="Arial"/>
          <w:iCs/>
          <w:szCs w:val="24"/>
        </w:rPr>
        <w:t xml:space="preserve"> leave.</w:t>
      </w:r>
      <w:r w:rsidR="00A02F35" w:rsidRPr="0044182B">
        <w:rPr>
          <w:rFonts w:asciiTheme="minorHAnsi" w:hAnsiTheme="minorHAnsi" w:cs="Arial"/>
          <w:i/>
          <w:szCs w:val="24"/>
        </w:rPr>
        <w:t xml:space="preserve"> </w:t>
      </w:r>
    </w:p>
    <w:p w14:paraId="183F72EB" w14:textId="77777777" w:rsidR="00E13130" w:rsidRPr="0044182B" w:rsidRDefault="00E13130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</w:p>
    <w:p w14:paraId="55285D03" w14:textId="77777777" w:rsidR="00A02F35" w:rsidRPr="0044182B" w:rsidRDefault="00A02F35" w:rsidP="00AF1E2D">
      <w:pPr>
        <w:pStyle w:val="BodyTextIndent"/>
        <w:numPr>
          <w:ilvl w:val="0"/>
          <w:numId w:val="14"/>
        </w:numPr>
        <w:ind w:left="567" w:hanging="567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Premature </w:t>
      </w:r>
      <w:r w:rsidR="00D23640" w:rsidRPr="0044182B">
        <w:rPr>
          <w:rFonts w:asciiTheme="minorHAnsi" w:hAnsiTheme="minorHAnsi" w:cs="Arial"/>
          <w:b/>
          <w:bCs/>
          <w:szCs w:val="24"/>
        </w:rPr>
        <w:t>Birth</w:t>
      </w:r>
      <w:r w:rsidRPr="0044182B">
        <w:rPr>
          <w:rFonts w:asciiTheme="minorHAnsi" w:hAnsiTheme="minorHAnsi" w:cs="Arial"/>
          <w:b/>
          <w:bCs/>
          <w:szCs w:val="24"/>
        </w:rPr>
        <w:tab/>
      </w:r>
    </w:p>
    <w:p w14:paraId="08852C69" w14:textId="77777777" w:rsidR="00A02F35" w:rsidRPr="0044182B" w:rsidRDefault="00123520" w:rsidP="00AF1E2D">
      <w:pPr>
        <w:pStyle w:val="BodyTextIndent"/>
        <w:ind w:left="567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Hopefully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r w:rsidRPr="0044182B">
        <w:rPr>
          <w:rFonts w:asciiTheme="minorHAnsi" w:hAnsiTheme="minorHAnsi" w:cs="Arial"/>
          <w:szCs w:val="24"/>
        </w:rPr>
        <w:t xml:space="preserve">the employee’s </w:t>
      </w:r>
      <w:r w:rsidR="00A02F35" w:rsidRPr="0044182B">
        <w:rPr>
          <w:rFonts w:asciiTheme="minorHAnsi" w:hAnsiTheme="minorHAnsi" w:cs="Arial"/>
          <w:szCs w:val="24"/>
        </w:rPr>
        <w:t>pregnancy develops without incident</w:t>
      </w:r>
      <w:r w:rsidR="00AB1043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however occasionally a pregnancy does not go to full term. In these circumstances the following arrangements will apply:</w:t>
      </w:r>
      <w:r w:rsidR="00A02F35" w:rsidRPr="0044182B">
        <w:rPr>
          <w:rFonts w:asciiTheme="minorHAnsi" w:hAnsiTheme="minorHAnsi" w:cs="Arial"/>
          <w:szCs w:val="24"/>
        </w:rPr>
        <w:tab/>
      </w:r>
    </w:p>
    <w:p w14:paraId="78057655" w14:textId="77777777" w:rsidR="00A02F35" w:rsidRPr="0044182B" w:rsidRDefault="00073CB0" w:rsidP="00AF1E2D">
      <w:pPr>
        <w:pStyle w:val="BodyTextIndent"/>
        <w:ind w:left="567" w:hanging="567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11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123520" w:rsidRPr="0044182B">
        <w:rPr>
          <w:rFonts w:asciiTheme="minorHAnsi" w:hAnsiTheme="minorHAnsi" w:cs="Arial"/>
          <w:szCs w:val="24"/>
        </w:rPr>
        <w:t>the employee’s</w:t>
      </w:r>
      <w:r w:rsidR="00A02F35" w:rsidRPr="0044182B">
        <w:rPr>
          <w:rFonts w:asciiTheme="minorHAnsi" w:hAnsiTheme="minorHAnsi" w:cs="Arial"/>
          <w:szCs w:val="24"/>
        </w:rPr>
        <w:t xml:space="preserve"> baby is born prematurely</w:t>
      </w:r>
      <w:r w:rsidR="00AB1043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but after the maternity pay period has started, maternity payments will not be affected and </w:t>
      </w:r>
      <w:r w:rsidR="00123520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will continue to be paid in the normal way, as set out above.</w:t>
      </w:r>
    </w:p>
    <w:p w14:paraId="049991F2" w14:textId="1D9A27F0" w:rsidR="00A02F35" w:rsidRPr="0044182B" w:rsidRDefault="00073CB0" w:rsidP="00AF1E2D">
      <w:pPr>
        <w:tabs>
          <w:tab w:val="left" w:pos="-72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11</w:t>
      </w:r>
      <w:r w:rsidR="00A02F35" w:rsidRPr="0044182B">
        <w:rPr>
          <w:rFonts w:asciiTheme="minorHAnsi" w:hAnsiTheme="minorHAnsi" w:cs="Arial"/>
          <w:szCs w:val="24"/>
        </w:rPr>
        <w:t xml:space="preserve">.2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123520" w:rsidRPr="0044182B">
        <w:rPr>
          <w:rFonts w:asciiTheme="minorHAnsi" w:hAnsiTheme="minorHAnsi" w:cs="Arial"/>
          <w:szCs w:val="24"/>
        </w:rPr>
        <w:t>the</w:t>
      </w:r>
      <w:r w:rsidR="00A02F35" w:rsidRPr="0044182B">
        <w:rPr>
          <w:rFonts w:asciiTheme="minorHAnsi" w:hAnsiTheme="minorHAnsi" w:cs="Arial"/>
          <w:szCs w:val="24"/>
        </w:rPr>
        <w:t xml:space="preserve"> baby is born before the commencement of the maternity pay period, then maternity pay will start from the week of birth. If </w:t>
      </w:r>
      <w:r w:rsidR="00123520" w:rsidRPr="0044182B">
        <w:rPr>
          <w:rFonts w:asciiTheme="minorHAnsi" w:hAnsiTheme="minorHAnsi" w:cs="Arial"/>
          <w:szCs w:val="24"/>
        </w:rPr>
        <w:t>she is</w:t>
      </w:r>
      <w:r w:rsidR="00A02F35" w:rsidRPr="0044182B">
        <w:rPr>
          <w:rFonts w:asciiTheme="minorHAnsi" w:hAnsiTheme="minorHAnsi" w:cs="Arial"/>
          <w:szCs w:val="24"/>
        </w:rPr>
        <w:t xml:space="preserve"> ta</w:t>
      </w:r>
      <w:r w:rsidR="00D23640" w:rsidRPr="0044182B">
        <w:rPr>
          <w:rFonts w:asciiTheme="minorHAnsi" w:hAnsiTheme="minorHAnsi" w:cs="Arial"/>
          <w:szCs w:val="24"/>
        </w:rPr>
        <w:t xml:space="preserve">king advantage of option </w:t>
      </w:r>
      <w:r w:rsidR="00A02F35" w:rsidRPr="0044182B">
        <w:rPr>
          <w:rFonts w:asciiTheme="minorHAnsi" w:hAnsiTheme="minorHAnsi" w:cs="Arial"/>
          <w:szCs w:val="24"/>
        </w:rPr>
        <w:t>a</w:t>
      </w:r>
      <w:r w:rsidR="00AB1043">
        <w:rPr>
          <w:rFonts w:asciiTheme="minorHAnsi" w:hAnsiTheme="minorHAnsi" w:cs="Arial"/>
          <w:szCs w:val="24"/>
        </w:rPr>
        <w:t>) of paragraph 9.5</w:t>
      </w:r>
      <w:r w:rsidR="00A02F35" w:rsidRPr="0044182B">
        <w:rPr>
          <w:rFonts w:asciiTheme="minorHAnsi" w:hAnsiTheme="minorHAnsi" w:cs="Arial"/>
          <w:szCs w:val="24"/>
        </w:rPr>
        <w:t xml:space="preserve"> above and the baby is born before the expected week of </w:t>
      </w:r>
      <w:proofErr w:type="gramStart"/>
      <w:r w:rsidR="00A02F35" w:rsidRPr="0044182B">
        <w:rPr>
          <w:rFonts w:asciiTheme="minorHAnsi" w:hAnsiTheme="minorHAnsi" w:cs="Arial"/>
          <w:szCs w:val="24"/>
        </w:rPr>
        <w:t xml:space="preserve">childbirth, </w:t>
      </w:r>
      <w:r w:rsidR="00C04AF2">
        <w:rPr>
          <w:rFonts w:asciiTheme="minorHAnsi" w:hAnsiTheme="minorHAnsi" w:cs="Arial"/>
          <w:szCs w:val="24"/>
        </w:rPr>
        <w:t xml:space="preserve"> she</w:t>
      </w:r>
      <w:proofErr w:type="gramEnd"/>
      <w:r w:rsidR="00C04AF2">
        <w:rPr>
          <w:rFonts w:asciiTheme="minorHAnsi" w:hAnsiTheme="minorHAnsi" w:cs="Arial"/>
          <w:szCs w:val="24"/>
        </w:rPr>
        <w:t xml:space="preserve"> will be entitled to maternity leave as normal even if the baby only lives for a short period of time.</w:t>
      </w:r>
    </w:p>
    <w:p w14:paraId="12809628" w14:textId="77777777" w:rsidR="00AF1E2D" w:rsidRPr="0044182B" w:rsidRDefault="00AF1E2D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6A0D3A92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>Death of Baby</w:t>
      </w:r>
    </w:p>
    <w:p w14:paraId="188CDC2B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6EE70B06" w14:textId="34E8F4AE" w:rsidR="00A02F35" w:rsidRDefault="000B355E" w:rsidP="000B355E">
      <w:pPr>
        <w:pStyle w:val="ListParagraph"/>
        <w:ind w:hanging="72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12.1</w:t>
      </w:r>
      <w:r>
        <w:rPr>
          <w:rFonts w:asciiTheme="minorHAnsi" w:hAnsiTheme="minorHAnsi" w:cs="Arial"/>
          <w:szCs w:val="24"/>
        </w:rPr>
        <w:tab/>
      </w:r>
      <w:r w:rsidR="00A02F35" w:rsidRPr="00561637">
        <w:rPr>
          <w:rFonts w:asciiTheme="minorHAnsi" w:hAnsiTheme="minorHAnsi" w:cs="Arial"/>
          <w:szCs w:val="24"/>
        </w:rPr>
        <w:t xml:space="preserve">If there is a stillbirth or the baby dies after 24 weeks of pregnancy, </w:t>
      </w:r>
      <w:r w:rsidR="00AB1043" w:rsidRPr="00561637">
        <w:rPr>
          <w:rFonts w:asciiTheme="minorHAnsi" w:hAnsiTheme="minorHAnsi" w:cs="Arial"/>
          <w:szCs w:val="24"/>
        </w:rPr>
        <w:t>the employee</w:t>
      </w:r>
      <w:r w:rsidR="00A02F35" w:rsidRPr="00561637">
        <w:rPr>
          <w:rFonts w:asciiTheme="minorHAnsi" w:hAnsiTheme="minorHAnsi" w:cs="Arial"/>
          <w:szCs w:val="24"/>
        </w:rPr>
        <w:t xml:space="preserve"> will still be entitled to maternity leave and pay as stated above.</w:t>
      </w:r>
      <w:r w:rsidR="00F47B9C" w:rsidRPr="00561637">
        <w:rPr>
          <w:rFonts w:asciiTheme="minorHAnsi" w:hAnsiTheme="minorHAnsi" w:cs="Arial"/>
          <w:szCs w:val="24"/>
        </w:rPr>
        <w:t xml:space="preserve"> The employee is also entitled to statutory parental bereavement leave of up to 2 weeks and qualify to receive statutory bereavement pay.</w:t>
      </w:r>
      <w:r w:rsidR="00A02F35" w:rsidRPr="00561637">
        <w:rPr>
          <w:rFonts w:asciiTheme="minorHAnsi" w:hAnsiTheme="minorHAnsi" w:cs="Arial"/>
          <w:szCs w:val="24"/>
        </w:rPr>
        <w:t xml:space="preserve"> If this happens</w:t>
      </w:r>
      <w:r w:rsidR="00CB1EB3" w:rsidRPr="00561637">
        <w:rPr>
          <w:rFonts w:asciiTheme="minorHAnsi" w:hAnsiTheme="minorHAnsi" w:cs="Arial"/>
          <w:szCs w:val="24"/>
        </w:rPr>
        <w:t xml:space="preserve"> and</w:t>
      </w:r>
      <w:r w:rsidR="008C785D" w:rsidRPr="00561637">
        <w:rPr>
          <w:rFonts w:asciiTheme="minorHAnsi" w:hAnsiTheme="minorHAnsi" w:cs="Arial"/>
          <w:szCs w:val="24"/>
        </w:rPr>
        <w:t xml:space="preserve"> or there is a miscarriage</w:t>
      </w:r>
      <w:r w:rsidR="00A02F35" w:rsidRPr="00561637">
        <w:rPr>
          <w:rFonts w:asciiTheme="minorHAnsi" w:hAnsiTheme="minorHAnsi" w:cs="Arial"/>
          <w:szCs w:val="24"/>
        </w:rPr>
        <w:t xml:space="preserve"> before 24 weeks</w:t>
      </w:r>
      <w:r w:rsidR="00A02F35" w:rsidRPr="00561637">
        <w:rPr>
          <w:rFonts w:asciiTheme="minorHAnsi" w:hAnsiTheme="minorHAnsi" w:cs="Arial"/>
          <w:i/>
          <w:szCs w:val="24"/>
        </w:rPr>
        <w:t>,</w:t>
      </w:r>
      <w:r w:rsidR="00A02F35" w:rsidRPr="00561637">
        <w:rPr>
          <w:rFonts w:asciiTheme="minorHAnsi" w:hAnsiTheme="minorHAnsi" w:cs="Arial"/>
          <w:iCs/>
          <w:szCs w:val="24"/>
        </w:rPr>
        <w:t xml:space="preserve"> </w:t>
      </w:r>
      <w:r w:rsidR="00123520" w:rsidRPr="00561637">
        <w:rPr>
          <w:rFonts w:asciiTheme="minorHAnsi" w:hAnsiTheme="minorHAnsi" w:cs="Arial"/>
          <w:iCs/>
          <w:szCs w:val="24"/>
        </w:rPr>
        <w:t>she</w:t>
      </w:r>
      <w:r w:rsidR="00A02F35" w:rsidRPr="00561637">
        <w:rPr>
          <w:rFonts w:asciiTheme="minorHAnsi" w:hAnsiTheme="minorHAnsi" w:cs="Arial"/>
          <w:iCs/>
          <w:szCs w:val="24"/>
        </w:rPr>
        <w:t xml:space="preserve"> will</w:t>
      </w:r>
      <w:r w:rsidR="00756BC0">
        <w:rPr>
          <w:rFonts w:asciiTheme="minorHAnsi" w:hAnsiTheme="minorHAnsi" w:cs="Arial"/>
          <w:iCs/>
          <w:szCs w:val="24"/>
        </w:rPr>
        <w:t xml:space="preserve"> </w:t>
      </w:r>
      <w:r>
        <w:rPr>
          <w:rFonts w:asciiTheme="minorHAnsi" w:hAnsiTheme="minorHAnsi" w:cs="Arial"/>
          <w:iCs/>
          <w:szCs w:val="24"/>
        </w:rPr>
        <w:t>not</w:t>
      </w:r>
      <w:r w:rsidRPr="00561637">
        <w:rPr>
          <w:rFonts w:asciiTheme="minorHAnsi" w:hAnsiTheme="minorHAnsi" w:cs="Arial"/>
          <w:iCs/>
          <w:szCs w:val="24"/>
        </w:rPr>
        <w:t xml:space="preserve"> be</w:t>
      </w:r>
      <w:r w:rsidR="00A02F35" w:rsidRPr="00561637">
        <w:rPr>
          <w:rFonts w:asciiTheme="minorHAnsi" w:hAnsiTheme="minorHAnsi" w:cs="Arial"/>
          <w:iCs/>
          <w:szCs w:val="24"/>
        </w:rPr>
        <w:t xml:space="preserve"> entitled to maternity leave and pay as stated above</w:t>
      </w:r>
      <w:r w:rsidR="00CB1EB3" w:rsidRPr="00561637">
        <w:rPr>
          <w:rFonts w:asciiTheme="minorHAnsi" w:hAnsiTheme="minorHAnsi" w:cs="Arial"/>
          <w:iCs/>
          <w:szCs w:val="24"/>
        </w:rPr>
        <w:t xml:space="preserve"> but will be treated as normal sickness absence and she would be entitled to receive Statutory Sickness Pay</w:t>
      </w:r>
      <w:r w:rsidR="00A02F35" w:rsidRPr="00561637">
        <w:rPr>
          <w:rFonts w:asciiTheme="minorHAnsi" w:hAnsiTheme="minorHAnsi" w:cs="Arial"/>
          <w:iCs/>
          <w:szCs w:val="24"/>
        </w:rPr>
        <w:t xml:space="preserve">. However, </w:t>
      </w:r>
      <w:r w:rsidR="00A02F35" w:rsidRPr="00561637">
        <w:rPr>
          <w:rFonts w:asciiTheme="minorHAnsi" w:hAnsiTheme="minorHAnsi" w:cs="Arial"/>
          <w:szCs w:val="24"/>
        </w:rPr>
        <w:t xml:space="preserve">the </w:t>
      </w:r>
      <w:r w:rsidR="00123520" w:rsidRPr="00561637">
        <w:rPr>
          <w:rFonts w:asciiTheme="minorHAnsi" w:hAnsiTheme="minorHAnsi" w:cs="Arial"/>
          <w:szCs w:val="24"/>
        </w:rPr>
        <w:t>DLES</w:t>
      </w:r>
      <w:r w:rsidR="00A02F35" w:rsidRPr="00561637">
        <w:rPr>
          <w:rFonts w:asciiTheme="minorHAnsi" w:hAnsiTheme="minorHAnsi" w:cs="Arial"/>
          <w:szCs w:val="24"/>
        </w:rPr>
        <w:t xml:space="preserve"> </w:t>
      </w:r>
      <w:r w:rsidR="00CA5604" w:rsidRPr="00561637">
        <w:rPr>
          <w:rFonts w:asciiTheme="minorHAnsi" w:hAnsiTheme="minorHAnsi" w:cs="Arial"/>
          <w:szCs w:val="24"/>
        </w:rPr>
        <w:t>should be informed as soon as</w:t>
      </w:r>
      <w:r w:rsidR="00A02F35" w:rsidRPr="00561637">
        <w:rPr>
          <w:rFonts w:asciiTheme="minorHAnsi" w:hAnsiTheme="minorHAnsi" w:cs="Arial"/>
          <w:szCs w:val="24"/>
        </w:rPr>
        <w:t xml:space="preserve"> reasonably possible</w:t>
      </w:r>
      <w:r w:rsidR="00A02F35" w:rsidRPr="00561637">
        <w:rPr>
          <w:rFonts w:asciiTheme="minorHAnsi" w:hAnsiTheme="minorHAnsi" w:cs="Arial"/>
          <w:i/>
          <w:szCs w:val="24"/>
        </w:rPr>
        <w:t xml:space="preserve"> </w:t>
      </w:r>
      <w:r w:rsidR="00A02F35" w:rsidRPr="00561637">
        <w:rPr>
          <w:rFonts w:asciiTheme="minorHAnsi" w:hAnsiTheme="minorHAnsi" w:cs="Arial"/>
          <w:szCs w:val="24"/>
        </w:rPr>
        <w:t>and suitable arrangements regarding time off and return to work will be discussed and agreed</w:t>
      </w:r>
      <w:r w:rsidR="00AB1043" w:rsidRPr="00561637">
        <w:rPr>
          <w:rFonts w:asciiTheme="minorHAnsi" w:hAnsiTheme="minorHAnsi" w:cs="Arial"/>
          <w:szCs w:val="24"/>
        </w:rPr>
        <w:t xml:space="preserve"> and put in writing</w:t>
      </w:r>
      <w:r w:rsidR="00756BC0">
        <w:rPr>
          <w:rFonts w:asciiTheme="minorHAnsi" w:hAnsiTheme="minorHAnsi" w:cs="Arial"/>
          <w:szCs w:val="24"/>
        </w:rPr>
        <w:t xml:space="preserve"> to the employee</w:t>
      </w:r>
      <w:r w:rsidR="00AB1043" w:rsidRPr="00561637">
        <w:rPr>
          <w:rFonts w:asciiTheme="minorHAnsi" w:hAnsiTheme="minorHAnsi" w:cs="Arial"/>
          <w:szCs w:val="24"/>
        </w:rPr>
        <w:t>.</w:t>
      </w:r>
    </w:p>
    <w:p w14:paraId="18F7B5DC" w14:textId="77777777" w:rsidR="00756BC0" w:rsidRPr="00561637" w:rsidRDefault="00756BC0" w:rsidP="00561637">
      <w:pPr>
        <w:pStyle w:val="ListParagraph"/>
        <w:ind w:left="360"/>
        <w:jc w:val="both"/>
        <w:rPr>
          <w:rFonts w:asciiTheme="minorHAnsi" w:hAnsiTheme="minorHAnsi" w:cs="Arial"/>
          <w:szCs w:val="24"/>
        </w:rPr>
      </w:pPr>
    </w:p>
    <w:p w14:paraId="26A70DCD" w14:textId="2CC5483B" w:rsidR="00F47B9C" w:rsidRPr="00561637" w:rsidRDefault="00F47B9C" w:rsidP="00561637">
      <w:pPr>
        <w:pStyle w:val="ListParagraph"/>
        <w:numPr>
          <w:ilvl w:val="1"/>
          <w:numId w:val="14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Statutory parental bereavement leave should be taken either in a single block of 2 weeks or 2 separate blocks of 1 week each and must be taken within 56 weeks of still birth or death of the baby.</w:t>
      </w:r>
      <w:r w:rsidR="004625D0">
        <w:rPr>
          <w:rFonts w:asciiTheme="minorHAnsi" w:hAnsiTheme="minorHAnsi" w:cs="Arial"/>
          <w:szCs w:val="24"/>
        </w:rPr>
        <w:t xml:space="preserve"> This leave can</w:t>
      </w:r>
      <w:r w:rsidR="00756BC0">
        <w:rPr>
          <w:rFonts w:asciiTheme="minorHAnsi" w:hAnsiTheme="minorHAnsi" w:cs="Arial"/>
          <w:szCs w:val="24"/>
        </w:rPr>
        <w:t xml:space="preserve"> be</w:t>
      </w:r>
      <w:r w:rsidR="004625D0">
        <w:rPr>
          <w:rFonts w:asciiTheme="minorHAnsi" w:hAnsiTheme="minorHAnsi" w:cs="Arial"/>
          <w:szCs w:val="24"/>
        </w:rPr>
        <w:t xml:space="preserve"> taken at the end of the maternity leave.</w:t>
      </w:r>
      <w:r>
        <w:rPr>
          <w:rFonts w:asciiTheme="minorHAnsi" w:hAnsiTheme="minorHAnsi" w:cs="Arial"/>
          <w:szCs w:val="24"/>
        </w:rPr>
        <w:t xml:space="preserve"> </w:t>
      </w:r>
      <w:proofErr w:type="gramStart"/>
      <w:r>
        <w:rPr>
          <w:rFonts w:asciiTheme="minorHAnsi" w:hAnsiTheme="minorHAnsi" w:cs="Arial"/>
          <w:szCs w:val="24"/>
        </w:rPr>
        <w:t>Also</w:t>
      </w:r>
      <w:proofErr w:type="gramEnd"/>
      <w:r>
        <w:rPr>
          <w:rFonts w:asciiTheme="minorHAnsi" w:hAnsiTheme="minorHAnsi" w:cs="Arial"/>
          <w:szCs w:val="24"/>
        </w:rPr>
        <w:t xml:space="preserve"> the partner of the employee will be entitled to paternity leave even if the live birth takes place before 24 weeks and must utilise the paternity leave within </w:t>
      </w:r>
      <w:r w:rsidR="005D225F">
        <w:rPr>
          <w:rFonts w:asciiTheme="minorHAnsi" w:hAnsiTheme="minorHAnsi" w:cs="Arial"/>
          <w:szCs w:val="24"/>
        </w:rPr>
        <w:t>56 weeks of the birth.</w:t>
      </w:r>
    </w:p>
    <w:p w14:paraId="5B3FED6F" w14:textId="77777777" w:rsidR="00E13130" w:rsidRPr="0044182B" w:rsidRDefault="00E13130" w:rsidP="00AF1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3E849889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>Extended Leave</w:t>
      </w:r>
    </w:p>
    <w:p w14:paraId="7FDC981B" w14:textId="77777777" w:rsidR="00A02F35" w:rsidRPr="0044182B" w:rsidRDefault="00A02F35" w:rsidP="00AF1E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4CC449EE" w14:textId="77777777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lastRenderedPageBreak/>
        <w:t>13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There is no right to extend the period of maternity leave beyond the period of additional leave. If </w:t>
      </w:r>
      <w:proofErr w:type="gramStart"/>
      <w:r w:rsidR="00A02F35" w:rsidRPr="0044182B">
        <w:rPr>
          <w:rFonts w:asciiTheme="minorHAnsi" w:hAnsiTheme="minorHAnsi" w:cs="Arial"/>
          <w:szCs w:val="24"/>
        </w:rPr>
        <w:t>however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</w:t>
      </w:r>
      <w:r w:rsidR="00BF3AF3" w:rsidRPr="0044182B">
        <w:rPr>
          <w:rFonts w:asciiTheme="minorHAnsi" w:hAnsiTheme="minorHAnsi" w:cs="Arial"/>
          <w:szCs w:val="24"/>
        </w:rPr>
        <w:t xml:space="preserve">the employee is </w:t>
      </w:r>
      <w:r w:rsidR="00A02F35" w:rsidRPr="0044182B">
        <w:rPr>
          <w:rFonts w:asciiTheme="minorHAnsi" w:hAnsiTheme="minorHAnsi" w:cs="Arial"/>
          <w:szCs w:val="24"/>
        </w:rPr>
        <w:t xml:space="preserve">unable to return to work as a result of ill-health </w:t>
      </w:r>
      <w:r w:rsidR="00BF3AF3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may be entitled to sick pay.</w:t>
      </w:r>
      <w:r w:rsidR="00E75069" w:rsidRPr="0044182B">
        <w:rPr>
          <w:rFonts w:asciiTheme="minorHAnsi" w:hAnsiTheme="minorHAnsi" w:cs="Arial"/>
          <w:szCs w:val="24"/>
        </w:rPr>
        <w:t xml:space="preserve">  The provisions of the</w:t>
      </w:r>
      <w:r w:rsidR="00B55DA6">
        <w:rPr>
          <w:rFonts w:asciiTheme="minorHAnsi" w:hAnsiTheme="minorHAnsi" w:cs="Arial"/>
          <w:szCs w:val="24"/>
        </w:rPr>
        <w:t xml:space="preserve"> Church’s / Circuit’s / District’s</w:t>
      </w:r>
      <w:r w:rsidR="00E75069" w:rsidRPr="0044182B">
        <w:rPr>
          <w:rFonts w:asciiTheme="minorHAnsi" w:hAnsiTheme="minorHAnsi" w:cs="Arial"/>
          <w:szCs w:val="24"/>
        </w:rPr>
        <w:t xml:space="preserve"> </w:t>
      </w:r>
      <w:r w:rsidR="00951D2E" w:rsidRPr="0044182B">
        <w:rPr>
          <w:rFonts w:asciiTheme="minorHAnsi" w:hAnsiTheme="minorHAnsi" w:cs="Arial"/>
          <w:szCs w:val="24"/>
        </w:rPr>
        <w:t>Sickness</w:t>
      </w:r>
      <w:r w:rsidR="00E75069" w:rsidRPr="0044182B">
        <w:rPr>
          <w:rFonts w:asciiTheme="minorHAnsi" w:hAnsiTheme="minorHAnsi" w:cs="Arial"/>
          <w:szCs w:val="24"/>
        </w:rPr>
        <w:t xml:space="preserve"> Absence Policy apply to any period of sick leave after maternity leave has been completed.</w:t>
      </w:r>
    </w:p>
    <w:p w14:paraId="21550EB2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57219755" w14:textId="67FF76F9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13</w:t>
      </w:r>
      <w:r w:rsidR="00A02F35" w:rsidRPr="0044182B">
        <w:rPr>
          <w:rFonts w:asciiTheme="minorHAnsi" w:hAnsiTheme="minorHAnsi" w:cs="Arial"/>
          <w:szCs w:val="24"/>
        </w:rPr>
        <w:t>.2</w:t>
      </w:r>
      <w:r w:rsidR="00A02F35" w:rsidRPr="0044182B">
        <w:rPr>
          <w:rFonts w:asciiTheme="minorHAnsi" w:hAnsiTheme="minorHAnsi" w:cs="Arial"/>
          <w:szCs w:val="24"/>
        </w:rPr>
        <w:tab/>
        <w:t xml:space="preserve">If the baby is born with a </w:t>
      </w:r>
      <w:r w:rsidR="007F29F3" w:rsidRPr="0044182B">
        <w:rPr>
          <w:rFonts w:asciiTheme="minorHAnsi" w:hAnsiTheme="minorHAnsi" w:cs="Arial"/>
          <w:szCs w:val="24"/>
        </w:rPr>
        <w:t>disability,</w:t>
      </w:r>
      <w:r w:rsidR="00A02F35" w:rsidRPr="0044182B">
        <w:rPr>
          <w:rFonts w:asciiTheme="minorHAnsi" w:hAnsiTheme="minorHAnsi" w:cs="Arial"/>
          <w:szCs w:val="24"/>
        </w:rPr>
        <w:t xml:space="preserve"> it may be necessary to extend the period of leave. The employee may take Parental Leave in addition to maternity leave. This should be discussed with </w:t>
      </w:r>
      <w:r w:rsidR="007F29F3">
        <w:rPr>
          <w:rFonts w:asciiTheme="minorHAnsi" w:hAnsiTheme="minorHAnsi" w:cs="Arial"/>
          <w:szCs w:val="24"/>
        </w:rPr>
        <w:t xml:space="preserve">the </w:t>
      </w:r>
      <w:r w:rsidR="007F29F3" w:rsidRPr="0044182B">
        <w:rPr>
          <w:rFonts w:asciiTheme="minorHAnsi" w:hAnsiTheme="minorHAnsi" w:cs="Arial"/>
          <w:szCs w:val="24"/>
        </w:rPr>
        <w:t>line</w:t>
      </w:r>
      <w:r w:rsidR="00A02F35" w:rsidRPr="0044182B">
        <w:rPr>
          <w:rFonts w:asciiTheme="minorHAnsi" w:hAnsiTheme="minorHAnsi" w:cs="Arial"/>
          <w:szCs w:val="24"/>
        </w:rPr>
        <w:t xml:space="preserve"> manager and the </w:t>
      </w:r>
      <w:r w:rsidR="00BF3AF3" w:rsidRPr="0044182B">
        <w:rPr>
          <w:rFonts w:asciiTheme="minorHAnsi" w:hAnsiTheme="minorHAnsi" w:cs="Arial"/>
          <w:szCs w:val="24"/>
        </w:rPr>
        <w:t>DLES</w:t>
      </w:r>
      <w:r w:rsidR="00CB2A87" w:rsidRPr="0044182B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>to agree suitable arrangements.</w:t>
      </w:r>
      <w:r w:rsidR="004E4315" w:rsidRPr="0044182B">
        <w:rPr>
          <w:rFonts w:asciiTheme="minorHAnsi" w:hAnsiTheme="minorHAnsi" w:cs="Arial"/>
          <w:szCs w:val="24"/>
        </w:rPr>
        <w:t xml:space="preserve">  </w:t>
      </w:r>
      <w:r w:rsidR="003D58B1" w:rsidRPr="00B9594E">
        <w:rPr>
          <w:rFonts w:asciiTheme="minorHAnsi" w:hAnsiTheme="minorHAnsi" w:cs="Arial"/>
          <w:szCs w:val="24"/>
        </w:rPr>
        <w:t>(</w:t>
      </w:r>
      <w:r w:rsidR="00AB1043" w:rsidRPr="00B9594E">
        <w:rPr>
          <w:rFonts w:asciiTheme="minorHAnsi" w:hAnsiTheme="minorHAnsi" w:cs="Arial"/>
          <w:szCs w:val="24"/>
        </w:rPr>
        <w:t>See</w:t>
      </w:r>
      <w:r w:rsidR="00AF1E2D" w:rsidRPr="00B9594E">
        <w:rPr>
          <w:rFonts w:asciiTheme="minorHAnsi" w:hAnsiTheme="minorHAnsi" w:cs="Arial"/>
          <w:szCs w:val="24"/>
        </w:rPr>
        <w:t xml:space="preserve"> </w:t>
      </w:r>
      <w:r w:rsidR="00AB1043" w:rsidRPr="00B9594E">
        <w:rPr>
          <w:rFonts w:asciiTheme="minorHAnsi" w:hAnsiTheme="minorHAnsi" w:cs="Arial"/>
          <w:szCs w:val="24"/>
        </w:rPr>
        <w:t>Parental Leave</w:t>
      </w:r>
      <w:r w:rsidR="00561637">
        <w:rPr>
          <w:rFonts w:asciiTheme="minorHAnsi" w:hAnsiTheme="minorHAnsi" w:cs="Arial"/>
          <w:szCs w:val="24"/>
        </w:rPr>
        <w:t xml:space="preserve"> Policy</w:t>
      </w:r>
      <w:r w:rsidR="003D58B1" w:rsidRPr="00B9594E">
        <w:rPr>
          <w:rFonts w:asciiTheme="minorHAnsi" w:hAnsiTheme="minorHAnsi" w:cs="Arial"/>
          <w:szCs w:val="24"/>
        </w:rPr>
        <w:t>)</w:t>
      </w:r>
      <w:r w:rsidR="000B355E">
        <w:rPr>
          <w:rFonts w:asciiTheme="minorHAnsi" w:hAnsiTheme="minorHAnsi" w:cs="Arial"/>
          <w:szCs w:val="24"/>
        </w:rPr>
        <w:t>.</w:t>
      </w:r>
    </w:p>
    <w:p w14:paraId="3EB77B76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200820B5" w14:textId="50A5D5F2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13</w:t>
      </w:r>
      <w:r w:rsidR="00BF3AF3" w:rsidRPr="0044182B">
        <w:rPr>
          <w:rFonts w:asciiTheme="minorHAnsi" w:hAnsiTheme="minorHAnsi" w:cs="Arial"/>
          <w:szCs w:val="24"/>
        </w:rPr>
        <w:t xml:space="preserve">.3 </w:t>
      </w:r>
      <w:r w:rsidR="00BF3AF3" w:rsidRPr="0044182B">
        <w:rPr>
          <w:rFonts w:asciiTheme="minorHAnsi" w:hAnsiTheme="minorHAnsi" w:cs="Arial"/>
          <w:szCs w:val="24"/>
        </w:rPr>
        <w:tab/>
        <w:t xml:space="preserve">If the employee is </w:t>
      </w:r>
      <w:r w:rsidR="00A02F35" w:rsidRPr="0044182B">
        <w:rPr>
          <w:rFonts w:asciiTheme="minorHAnsi" w:hAnsiTheme="minorHAnsi" w:cs="Arial"/>
          <w:szCs w:val="24"/>
        </w:rPr>
        <w:t xml:space="preserve">unable to return to work at the end of the maternity leave period </w:t>
      </w:r>
      <w:proofErr w:type="gramStart"/>
      <w:r w:rsidR="00A02F35" w:rsidRPr="0044182B">
        <w:rPr>
          <w:rFonts w:asciiTheme="minorHAnsi" w:hAnsiTheme="minorHAnsi" w:cs="Arial"/>
          <w:szCs w:val="24"/>
        </w:rPr>
        <w:t>as a result of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personal problems, a further period of unpaid leave may be granted. In these circumstances </w:t>
      </w:r>
      <w:r w:rsidR="00AB1043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should contact </w:t>
      </w:r>
      <w:r w:rsidR="003D7539">
        <w:rPr>
          <w:rFonts w:asciiTheme="minorHAnsi" w:hAnsiTheme="minorHAnsi" w:cs="Arial"/>
          <w:szCs w:val="24"/>
        </w:rPr>
        <w:t>the</w:t>
      </w:r>
      <w:r w:rsidR="00723345">
        <w:rPr>
          <w:rFonts w:asciiTheme="minorHAnsi" w:hAnsiTheme="minorHAnsi" w:cs="Arial"/>
          <w:szCs w:val="24"/>
        </w:rPr>
        <w:t>ir</w:t>
      </w:r>
      <w:r w:rsidR="003D7539" w:rsidRPr="0044182B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 xml:space="preserve">line manager </w:t>
      </w:r>
      <w:r w:rsidR="00723345">
        <w:rPr>
          <w:rFonts w:asciiTheme="minorHAnsi" w:hAnsiTheme="minorHAnsi" w:cs="Arial"/>
          <w:szCs w:val="24"/>
        </w:rPr>
        <w:t>who will liaise with</w:t>
      </w:r>
      <w:r w:rsidR="00A02F35" w:rsidRPr="0044182B">
        <w:rPr>
          <w:rFonts w:asciiTheme="minorHAnsi" w:hAnsiTheme="minorHAnsi" w:cs="Arial"/>
          <w:szCs w:val="24"/>
        </w:rPr>
        <w:t xml:space="preserve"> the </w:t>
      </w:r>
      <w:r w:rsidR="005525B5" w:rsidRPr="0044182B">
        <w:rPr>
          <w:rFonts w:asciiTheme="minorHAnsi" w:hAnsiTheme="minorHAnsi" w:cs="Arial"/>
          <w:szCs w:val="24"/>
        </w:rPr>
        <w:t>DLES</w:t>
      </w:r>
      <w:r w:rsidR="00A02F35" w:rsidRPr="0044182B">
        <w:rPr>
          <w:rFonts w:asciiTheme="minorHAnsi" w:hAnsiTheme="minorHAnsi" w:cs="Arial"/>
          <w:szCs w:val="24"/>
        </w:rPr>
        <w:t xml:space="preserve"> as soon as possible to discuss </w:t>
      </w:r>
      <w:r w:rsidR="005525B5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needs.</w:t>
      </w:r>
    </w:p>
    <w:p w14:paraId="6802EE8D" w14:textId="77777777" w:rsidR="00E13130" w:rsidRPr="0044182B" w:rsidRDefault="00E13130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</w:p>
    <w:p w14:paraId="53868C09" w14:textId="77777777" w:rsidR="00A02F35" w:rsidRPr="0044182B" w:rsidRDefault="00A02F35" w:rsidP="00AF1E2D">
      <w:pPr>
        <w:numPr>
          <w:ilvl w:val="0"/>
          <w:numId w:val="14"/>
        </w:numPr>
        <w:tabs>
          <w:tab w:val="left" w:pos="-72"/>
        </w:tabs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Communication </w:t>
      </w:r>
      <w:r w:rsidR="00D23640" w:rsidRPr="0044182B">
        <w:rPr>
          <w:rFonts w:asciiTheme="minorHAnsi" w:hAnsiTheme="minorHAnsi" w:cs="Arial"/>
          <w:b/>
          <w:bCs/>
          <w:szCs w:val="24"/>
        </w:rPr>
        <w:t>With Employees</w:t>
      </w:r>
    </w:p>
    <w:p w14:paraId="6BB715ED" w14:textId="77777777" w:rsidR="00A02F35" w:rsidRPr="0044182B" w:rsidRDefault="00A02F35" w:rsidP="00AF1E2D">
      <w:pPr>
        <w:tabs>
          <w:tab w:val="left" w:pos="-72"/>
          <w:tab w:val="left" w:pos="648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</w:tabs>
        <w:jc w:val="both"/>
        <w:rPr>
          <w:rFonts w:asciiTheme="minorHAnsi" w:hAnsiTheme="minorHAnsi" w:cs="Arial"/>
          <w:szCs w:val="24"/>
        </w:rPr>
      </w:pPr>
    </w:p>
    <w:p w14:paraId="69D10B13" w14:textId="419CC4E0" w:rsidR="00A02F35" w:rsidRDefault="00073CB0" w:rsidP="00AF1E2D">
      <w:pPr>
        <w:tabs>
          <w:tab w:val="left" w:pos="-72"/>
        </w:tabs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14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It </w:t>
      </w:r>
      <w:r w:rsidR="00AB1043">
        <w:rPr>
          <w:rFonts w:asciiTheme="minorHAnsi" w:hAnsiTheme="minorHAnsi" w:cs="Arial"/>
          <w:szCs w:val="24"/>
        </w:rPr>
        <w:t xml:space="preserve">is good practice that </w:t>
      </w:r>
      <w:r w:rsidR="00A02F35" w:rsidRPr="0044182B">
        <w:rPr>
          <w:rFonts w:asciiTheme="minorHAnsi" w:hAnsiTheme="minorHAnsi" w:cs="Arial"/>
          <w:szCs w:val="24"/>
        </w:rPr>
        <w:t>employees on maternity leave</w:t>
      </w:r>
      <w:r w:rsidR="00AB1043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who intend to return to work, are kept informed about significant changes at work. Before maternity leave </w:t>
      </w:r>
      <w:r w:rsidR="005525B5" w:rsidRPr="0044182B">
        <w:rPr>
          <w:rFonts w:asciiTheme="minorHAnsi" w:hAnsiTheme="minorHAnsi" w:cs="Arial"/>
          <w:szCs w:val="24"/>
        </w:rPr>
        <w:t xml:space="preserve">commences the </w:t>
      </w:r>
      <w:proofErr w:type="gramStart"/>
      <w:r w:rsidR="00D972B5" w:rsidRPr="0044182B">
        <w:rPr>
          <w:rFonts w:asciiTheme="minorHAnsi" w:hAnsiTheme="minorHAnsi" w:cs="Arial"/>
          <w:szCs w:val="24"/>
        </w:rPr>
        <w:t>line</w:t>
      </w:r>
      <w:proofErr w:type="gramEnd"/>
      <w:r w:rsidR="00D972B5" w:rsidRPr="0044182B">
        <w:rPr>
          <w:rFonts w:asciiTheme="minorHAnsi" w:hAnsiTheme="minorHAnsi" w:cs="Arial"/>
          <w:szCs w:val="24"/>
        </w:rPr>
        <w:t xml:space="preserve"> manager</w:t>
      </w:r>
      <w:r w:rsidR="00A02F35" w:rsidRPr="0044182B">
        <w:rPr>
          <w:rFonts w:asciiTheme="minorHAnsi" w:hAnsiTheme="minorHAnsi" w:cs="Arial"/>
          <w:szCs w:val="24"/>
        </w:rPr>
        <w:t xml:space="preserve"> should discuss with </w:t>
      </w:r>
      <w:r w:rsidR="00D972B5" w:rsidRPr="0044182B">
        <w:rPr>
          <w:rFonts w:asciiTheme="minorHAnsi" w:hAnsiTheme="minorHAnsi" w:cs="Arial"/>
          <w:szCs w:val="24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 xml:space="preserve">what contact </w:t>
      </w:r>
      <w:r w:rsidR="00D972B5" w:rsidRPr="0044182B">
        <w:rPr>
          <w:rFonts w:asciiTheme="minorHAnsi" w:hAnsiTheme="minorHAnsi" w:cs="Arial"/>
          <w:szCs w:val="24"/>
        </w:rPr>
        <w:t>would be appropriate</w:t>
      </w:r>
      <w:r w:rsidR="00A02F35" w:rsidRPr="0044182B">
        <w:rPr>
          <w:rFonts w:asciiTheme="minorHAnsi" w:hAnsiTheme="minorHAnsi" w:cs="Arial"/>
          <w:szCs w:val="24"/>
        </w:rPr>
        <w:t xml:space="preserve"> and what job circulars, newsletters, information on training and workplace development opportunities should be provided. </w:t>
      </w:r>
      <w:r w:rsidR="005525B5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may prefer not to receive information from the </w:t>
      </w:r>
      <w:proofErr w:type="gramStart"/>
      <w:r w:rsidR="00B55DA6">
        <w:rPr>
          <w:rFonts w:asciiTheme="minorHAnsi" w:hAnsiTheme="minorHAnsi" w:cs="Arial"/>
          <w:szCs w:val="24"/>
        </w:rPr>
        <w:t>employer</w:t>
      </w:r>
      <w:r w:rsidR="00AB1043">
        <w:rPr>
          <w:rFonts w:asciiTheme="minorHAnsi" w:hAnsiTheme="minorHAnsi" w:cs="Arial"/>
          <w:szCs w:val="24"/>
        </w:rPr>
        <w:t>,</w:t>
      </w:r>
      <w:r w:rsidR="00B55DA6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>and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should indicate if this is the case.</w:t>
      </w:r>
    </w:p>
    <w:p w14:paraId="64C5C978" w14:textId="77777777" w:rsidR="00E13130" w:rsidRPr="0044182B" w:rsidRDefault="00E13130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 w:cs="Arial"/>
          <w:b/>
          <w:bCs/>
          <w:szCs w:val="24"/>
        </w:rPr>
      </w:pPr>
    </w:p>
    <w:p w14:paraId="12CEE108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>Keeping in Touch Days</w:t>
      </w:r>
    </w:p>
    <w:p w14:paraId="259B9A9E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b/>
          <w:bCs/>
          <w:szCs w:val="24"/>
        </w:rPr>
      </w:pPr>
    </w:p>
    <w:p w14:paraId="5D876767" w14:textId="1A33FD24" w:rsidR="00951D2E" w:rsidRPr="0044182B" w:rsidRDefault="00AB1043" w:rsidP="00AF1E2D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Employees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 are encouraged to make use of Keeping </w:t>
      </w:r>
      <w:r w:rsidR="003D58B1" w:rsidRPr="0044182B">
        <w:rPr>
          <w:rFonts w:asciiTheme="minorHAnsi" w:hAnsiTheme="minorHAnsi" w:cs="Arial"/>
          <w:color w:val="000000"/>
          <w:szCs w:val="24"/>
        </w:rPr>
        <w:t>in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 Touch</w:t>
      </w:r>
      <w:r>
        <w:rPr>
          <w:rFonts w:asciiTheme="minorHAnsi" w:hAnsiTheme="minorHAnsi" w:cs="Arial"/>
          <w:color w:val="000000"/>
          <w:szCs w:val="24"/>
        </w:rPr>
        <w:t xml:space="preserve"> (KIT)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 days as a positive way to keep in</w:t>
      </w:r>
      <w:r w:rsidR="00172B89" w:rsidRPr="0044182B">
        <w:rPr>
          <w:rFonts w:asciiTheme="minorHAnsi" w:hAnsiTheme="minorHAnsi" w:cs="Arial"/>
          <w:color w:val="000000"/>
          <w:szCs w:val="24"/>
        </w:rPr>
        <w:t xml:space="preserve"> </w:t>
      </w:r>
      <w:r w:rsidR="00951D2E" w:rsidRPr="0044182B">
        <w:rPr>
          <w:rFonts w:asciiTheme="minorHAnsi" w:hAnsiTheme="minorHAnsi" w:cs="Arial"/>
          <w:color w:val="000000"/>
          <w:szCs w:val="24"/>
        </w:rPr>
        <w:t>contact with developments in their</w:t>
      </w:r>
      <w:r w:rsidR="00B55DA6">
        <w:rPr>
          <w:rFonts w:asciiTheme="minorHAnsi" w:hAnsiTheme="minorHAnsi" w:cs="Arial"/>
          <w:color w:val="000000"/>
          <w:szCs w:val="24"/>
        </w:rPr>
        <w:t xml:space="preserve"> workplace</w:t>
      </w:r>
      <w:r w:rsidR="00951D2E" w:rsidRPr="0044182B">
        <w:rPr>
          <w:rFonts w:asciiTheme="minorHAnsi" w:hAnsiTheme="minorHAnsi" w:cs="Arial"/>
          <w:color w:val="000000"/>
          <w:szCs w:val="24"/>
        </w:rPr>
        <w:t>. As work</w:t>
      </w:r>
      <w:r w:rsidR="00DD001C">
        <w:rPr>
          <w:rFonts w:asciiTheme="minorHAnsi" w:hAnsiTheme="minorHAnsi" w:cs="Arial"/>
          <w:color w:val="000000"/>
          <w:szCs w:val="24"/>
        </w:rPr>
        <w:t xml:space="preserve"> undertaken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 during</w:t>
      </w:r>
      <w:r w:rsidR="00172B89" w:rsidRPr="0044182B">
        <w:rPr>
          <w:rFonts w:asciiTheme="minorHAnsi" w:hAnsiTheme="minorHAnsi" w:cs="Arial"/>
          <w:color w:val="000000"/>
          <w:szCs w:val="24"/>
        </w:rPr>
        <w:t xml:space="preserve"> 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maternity leave may only take place with the agreement of both parties, </w:t>
      </w:r>
      <w:r w:rsidR="005525B5" w:rsidRPr="0044182B">
        <w:rPr>
          <w:rFonts w:asciiTheme="minorHAnsi" w:hAnsiTheme="minorHAnsi" w:cs="Arial"/>
          <w:szCs w:val="24"/>
        </w:rPr>
        <w:t xml:space="preserve">the employee 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will not be at any disadvantage regarding the options </w:t>
      </w:r>
      <w:r w:rsidR="005525B5" w:rsidRPr="0044182B">
        <w:rPr>
          <w:rFonts w:asciiTheme="minorHAnsi" w:hAnsiTheme="minorHAnsi" w:cs="Arial"/>
          <w:color w:val="000000"/>
          <w:szCs w:val="24"/>
        </w:rPr>
        <w:t>chosen</w:t>
      </w:r>
      <w:r w:rsidR="00951D2E" w:rsidRPr="0044182B">
        <w:rPr>
          <w:rFonts w:asciiTheme="minorHAnsi" w:hAnsiTheme="minorHAnsi" w:cs="Arial"/>
          <w:color w:val="000000"/>
          <w:szCs w:val="24"/>
        </w:rPr>
        <w:t>. If the</w:t>
      </w:r>
      <w:r w:rsidR="00172B89" w:rsidRPr="0044182B">
        <w:rPr>
          <w:rFonts w:asciiTheme="minorHAnsi" w:hAnsiTheme="minorHAnsi" w:cs="Arial"/>
          <w:color w:val="000000"/>
          <w:szCs w:val="24"/>
        </w:rPr>
        <w:t xml:space="preserve"> </w:t>
      </w:r>
      <w:r w:rsidR="00951D2E" w:rsidRPr="0044182B">
        <w:rPr>
          <w:rFonts w:asciiTheme="minorHAnsi" w:hAnsiTheme="minorHAnsi" w:cs="Arial"/>
          <w:color w:val="000000"/>
          <w:szCs w:val="24"/>
        </w:rPr>
        <w:t>employee is unable or declines the opportunity to work any of the Keeping in</w:t>
      </w:r>
      <w:r w:rsidR="00172B89" w:rsidRPr="0044182B">
        <w:rPr>
          <w:rFonts w:asciiTheme="minorHAnsi" w:hAnsiTheme="minorHAnsi" w:cs="Arial"/>
          <w:color w:val="000000"/>
          <w:szCs w:val="24"/>
        </w:rPr>
        <w:t xml:space="preserve"> 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Touch </w:t>
      </w:r>
      <w:r w:rsidR="007F29F3" w:rsidRPr="0044182B">
        <w:rPr>
          <w:rFonts w:asciiTheme="minorHAnsi" w:hAnsiTheme="minorHAnsi" w:cs="Arial"/>
          <w:color w:val="000000"/>
          <w:szCs w:val="24"/>
        </w:rPr>
        <w:t>Day</w:t>
      </w:r>
      <w:r w:rsidR="007F29F3">
        <w:rPr>
          <w:rFonts w:asciiTheme="minorHAnsi" w:hAnsiTheme="minorHAnsi" w:cs="Arial"/>
          <w:color w:val="000000"/>
          <w:szCs w:val="24"/>
        </w:rPr>
        <w:t>s,</w:t>
      </w:r>
      <w:r w:rsidR="00951D2E" w:rsidRPr="0044182B">
        <w:rPr>
          <w:rFonts w:asciiTheme="minorHAnsi" w:hAnsiTheme="minorHAnsi" w:cs="Arial"/>
          <w:color w:val="000000"/>
          <w:szCs w:val="24"/>
        </w:rPr>
        <w:t xml:space="preserve"> she is entitled to do so without suffering any detriment.</w:t>
      </w:r>
    </w:p>
    <w:p w14:paraId="2E96C99D" w14:textId="77777777" w:rsidR="00951D2E" w:rsidRPr="0044182B" w:rsidRDefault="00951D2E" w:rsidP="00AF1E2D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Cs w:val="24"/>
        </w:rPr>
      </w:pPr>
    </w:p>
    <w:p w14:paraId="69C154CA" w14:textId="77777777" w:rsidR="00A02F35" w:rsidRPr="0044182B" w:rsidRDefault="005525B5" w:rsidP="00AF1E2D">
      <w:pPr>
        <w:ind w:left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will be allowed to work during maternity leave on ‘Keeping in </w:t>
      </w:r>
      <w:r w:rsidR="00DD001C">
        <w:rPr>
          <w:rFonts w:asciiTheme="minorHAnsi" w:hAnsiTheme="minorHAnsi" w:cs="Arial"/>
          <w:szCs w:val="24"/>
        </w:rPr>
        <w:t>T</w:t>
      </w:r>
      <w:r w:rsidR="00A02F35" w:rsidRPr="0044182B">
        <w:rPr>
          <w:rFonts w:asciiTheme="minorHAnsi" w:hAnsiTheme="minorHAnsi" w:cs="Arial"/>
          <w:szCs w:val="24"/>
        </w:rPr>
        <w:t>ouch’ days without bringing maternity leave to an end or losing entitlement to</w:t>
      </w:r>
      <w:r w:rsidR="00AD7CCA" w:rsidRPr="0044182B">
        <w:rPr>
          <w:rFonts w:asciiTheme="minorHAnsi" w:hAnsiTheme="minorHAnsi" w:cs="Arial"/>
          <w:szCs w:val="24"/>
        </w:rPr>
        <w:t xml:space="preserve"> </w:t>
      </w:r>
      <w:r w:rsidR="00A02F35" w:rsidRPr="0044182B">
        <w:rPr>
          <w:rFonts w:asciiTheme="minorHAnsi" w:hAnsiTheme="minorHAnsi" w:cs="Arial"/>
          <w:szCs w:val="24"/>
        </w:rPr>
        <w:t>M</w:t>
      </w:r>
      <w:r w:rsidR="00AD7CCA" w:rsidRPr="0044182B">
        <w:rPr>
          <w:rFonts w:asciiTheme="minorHAnsi" w:hAnsiTheme="minorHAnsi" w:cs="Arial"/>
          <w:szCs w:val="24"/>
        </w:rPr>
        <w:t xml:space="preserve">aternity </w:t>
      </w:r>
      <w:r w:rsidR="00A02F35" w:rsidRPr="0044182B">
        <w:rPr>
          <w:rFonts w:asciiTheme="minorHAnsi" w:hAnsiTheme="minorHAnsi" w:cs="Arial"/>
          <w:szCs w:val="24"/>
        </w:rPr>
        <w:t>P</w:t>
      </w:r>
      <w:r w:rsidR="00AD7CCA" w:rsidRPr="0044182B">
        <w:rPr>
          <w:rFonts w:asciiTheme="minorHAnsi" w:hAnsiTheme="minorHAnsi" w:cs="Arial"/>
          <w:szCs w:val="24"/>
        </w:rPr>
        <w:t>ay</w:t>
      </w:r>
      <w:r w:rsidR="00A02F35" w:rsidRPr="0044182B">
        <w:rPr>
          <w:rFonts w:asciiTheme="minorHAnsi" w:hAnsiTheme="minorHAnsi" w:cs="Arial"/>
          <w:szCs w:val="24"/>
        </w:rPr>
        <w:t>.</w:t>
      </w:r>
    </w:p>
    <w:p w14:paraId="38DEB189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524D9AAD" w14:textId="77777777" w:rsidR="00A02F35" w:rsidRPr="0044182B" w:rsidRDefault="005525B5" w:rsidP="00AF1E2D">
      <w:pPr>
        <w:ind w:left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can work for up to 10 </w:t>
      </w:r>
      <w:r w:rsidR="00DD001C">
        <w:rPr>
          <w:rFonts w:asciiTheme="minorHAnsi" w:hAnsiTheme="minorHAnsi" w:cs="Arial"/>
          <w:szCs w:val="24"/>
        </w:rPr>
        <w:t xml:space="preserve">(KIT) </w:t>
      </w:r>
      <w:r w:rsidR="00A02F35" w:rsidRPr="0044182B">
        <w:rPr>
          <w:rFonts w:asciiTheme="minorHAnsi" w:hAnsiTheme="minorHAnsi" w:cs="Arial"/>
          <w:szCs w:val="24"/>
        </w:rPr>
        <w:t>days and there are no restrictions on when these days are taken</w:t>
      </w:r>
      <w:r w:rsidR="00DD001C">
        <w:rPr>
          <w:rFonts w:asciiTheme="minorHAnsi" w:hAnsiTheme="minorHAnsi" w:cs="Arial"/>
          <w:szCs w:val="24"/>
        </w:rPr>
        <w:t>,</w:t>
      </w:r>
      <w:r w:rsidR="00A02F35" w:rsidRPr="0044182B">
        <w:rPr>
          <w:rFonts w:asciiTheme="minorHAnsi" w:hAnsiTheme="minorHAnsi" w:cs="Arial"/>
          <w:szCs w:val="24"/>
        </w:rPr>
        <w:t xml:space="preserve"> </w:t>
      </w:r>
      <w:proofErr w:type="gramStart"/>
      <w:r w:rsidR="00A02F35" w:rsidRPr="0044182B">
        <w:rPr>
          <w:rFonts w:asciiTheme="minorHAnsi" w:hAnsiTheme="minorHAnsi" w:cs="Arial"/>
          <w:szCs w:val="24"/>
        </w:rPr>
        <w:t>as long as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the two weeks compulsory maternity leave period immediately following birth is avoided.</w:t>
      </w:r>
    </w:p>
    <w:p w14:paraId="0633CAC0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0BF5CA72" w14:textId="00A8AACD" w:rsidR="00F7539B" w:rsidRPr="0044182B" w:rsidRDefault="00A02F35" w:rsidP="00AF1E2D">
      <w:pPr>
        <w:ind w:left="567" w:right="-47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‘Keeping in </w:t>
      </w:r>
      <w:r w:rsidR="00DD001C">
        <w:rPr>
          <w:rFonts w:asciiTheme="minorHAnsi" w:hAnsiTheme="minorHAnsi" w:cs="Arial"/>
          <w:szCs w:val="24"/>
        </w:rPr>
        <w:t>T</w:t>
      </w:r>
      <w:r w:rsidRPr="0044182B">
        <w:rPr>
          <w:rFonts w:asciiTheme="minorHAnsi" w:hAnsiTheme="minorHAnsi" w:cs="Arial"/>
          <w:szCs w:val="24"/>
        </w:rPr>
        <w:t xml:space="preserve">ouch’ days must be by agreement between </w:t>
      </w:r>
      <w:r w:rsidR="005525B5" w:rsidRPr="0044182B">
        <w:rPr>
          <w:rFonts w:asciiTheme="minorHAnsi" w:hAnsiTheme="minorHAnsi" w:cs="Arial"/>
          <w:szCs w:val="24"/>
        </w:rPr>
        <w:t xml:space="preserve">the employee </w:t>
      </w:r>
      <w:r w:rsidRPr="0044182B">
        <w:rPr>
          <w:rFonts w:asciiTheme="minorHAnsi" w:hAnsiTheme="minorHAnsi" w:cs="Arial"/>
          <w:szCs w:val="24"/>
        </w:rPr>
        <w:t xml:space="preserve">and </w:t>
      </w:r>
      <w:r w:rsidR="005525B5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line manager, in consultation with the </w:t>
      </w:r>
      <w:r w:rsidR="005525B5" w:rsidRPr="0044182B">
        <w:rPr>
          <w:rFonts w:asciiTheme="minorHAnsi" w:hAnsiTheme="minorHAnsi" w:cs="Arial"/>
          <w:szCs w:val="24"/>
        </w:rPr>
        <w:t>DLES</w:t>
      </w:r>
      <w:r w:rsidRPr="0044182B">
        <w:rPr>
          <w:rFonts w:asciiTheme="minorHAnsi" w:hAnsiTheme="minorHAnsi" w:cs="Arial"/>
          <w:szCs w:val="24"/>
        </w:rPr>
        <w:t xml:space="preserve">. </w:t>
      </w:r>
      <w:r w:rsidR="00F7539B" w:rsidRPr="0044182B">
        <w:rPr>
          <w:rFonts w:asciiTheme="minorHAnsi" w:hAnsiTheme="minorHAnsi" w:cs="Arial"/>
          <w:szCs w:val="24"/>
        </w:rPr>
        <w:t xml:space="preserve">The days may be used for any activity which would ordinarily be classed as work under </w:t>
      </w:r>
      <w:r w:rsidR="005525B5" w:rsidRPr="0044182B">
        <w:rPr>
          <w:rFonts w:asciiTheme="minorHAnsi" w:hAnsiTheme="minorHAnsi" w:cs="Arial"/>
          <w:szCs w:val="24"/>
        </w:rPr>
        <w:t>the</w:t>
      </w:r>
      <w:r w:rsidR="00F7539B" w:rsidRPr="0044182B">
        <w:rPr>
          <w:rFonts w:asciiTheme="minorHAnsi" w:hAnsiTheme="minorHAnsi" w:cs="Arial"/>
          <w:szCs w:val="24"/>
        </w:rPr>
        <w:t xml:space="preserve"> contract, and could be particularly useful</w:t>
      </w:r>
      <w:r w:rsidR="00DD001C">
        <w:rPr>
          <w:rFonts w:asciiTheme="minorHAnsi" w:hAnsiTheme="minorHAnsi" w:cs="Arial"/>
          <w:szCs w:val="24"/>
        </w:rPr>
        <w:t xml:space="preserve">, for example, </w:t>
      </w:r>
      <w:r w:rsidR="00F7539B" w:rsidRPr="0044182B">
        <w:rPr>
          <w:rFonts w:asciiTheme="minorHAnsi" w:hAnsiTheme="minorHAnsi" w:cs="Arial"/>
          <w:szCs w:val="24"/>
        </w:rPr>
        <w:t>in enabling attendance at a conference, training activity, away day,</w:t>
      </w:r>
      <w:r w:rsidR="003D7539">
        <w:rPr>
          <w:rFonts w:asciiTheme="minorHAnsi" w:hAnsiTheme="minorHAnsi" w:cs="Arial"/>
          <w:szCs w:val="24"/>
        </w:rPr>
        <w:t xml:space="preserve"> staff</w:t>
      </w:r>
      <w:r w:rsidR="00F7539B" w:rsidRPr="0044182B">
        <w:rPr>
          <w:rFonts w:asciiTheme="minorHAnsi" w:hAnsiTheme="minorHAnsi" w:cs="Arial"/>
          <w:szCs w:val="24"/>
        </w:rPr>
        <w:t xml:space="preserve"> meeting</w:t>
      </w:r>
      <w:r w:rsidR="00B55DA6">
        <w:rPr>
          <w:rFonts w:asciiTheme="minorHAnsi" w:hAnsiTheme="minorHAnsi" w:cs="Arial"/>
          <w:szCs w:val="24"/>
        </w:rPr>
        <w:t>s</w:t>
      </w:r>
      <w:r w:rsidR="00F7539B" w:rsidRPr="0044182B">
        <w:rPr>
          <w:rFonts w:asciiTheme="minorHAnsi" w:hAnsiTheme="minorHAnsi" w:cs="Arial"/>
          <w:szCs w:val="24"/>
        </w:rPr>
        <w:t xml:space="preserve"> etc. </w:t>
      </w:r>
    </w:p>
    <w:p w14:paraId="6F642EB5" w14:textId="77777777" w:rsidR="00F7539B" w:rsidRPr="0044182B" w:rsidRDefault="00F7539B" w:rsidP="00AF1E2D">
      <w:pPr>
        <w:ind w:left="567"/>
        <w:jc w:val="both"/>
        <w:rPr>
          <w:rFonts w:asciiTheme="minorHAnsi" w:hAnsiTheme="minorHAnsi" w:cs="Arial"/>
          <w:szCs w:val="24"/>
        </w:rPr>
      </w:pPr>
    </w:p>
    <w:p w14:paraId="7160D7E7" w14:textId="77777777" w:rsidR="00A02F35" w:rsidRPr="0044182B" w:rsidRDefault="00A02F35" w:rsidP="00AF1E2D">
      <w:pPr>
        <w:ind w:left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There is no obligation on </w:t>
      </w:r>
      <w:r w:rsidR="005525B5" w:rsidRPr="0044182B">
        <w:rPr>
          <w:rFonts w:asciiTheme="minorHAnsi" w:hAnsiTheme="minorHAnsi" w:cs="Arial"/>
          <w:szCs w:val="24"/>
        </w:rPr>
        <w:t xml:space="preserve">the employee </w:t>
      </w:r>
      <w:r w:rsidRPr="0044182B">
        <w:rPr>
          <w:rFonts w:asciiTheme="minorHAnsi" w:hAnsiTheme="minorHAnsi" w:cs="Arial"/>
          <w:szCs w:val="24"/>
        </w:rPr>
        <w:t>to undertake work</w:t>
      </w:r>
      <w:r w:rsidR="00DD001C">
        <w:rPr>
          <w:rFonts w:asciiTheme="minorHAnsi" w:hAnsiTheme="minorHAnsi" w:cs="Arial"/>
          <w:szCs w:val="24"/>
        </w:rPr>
        <w:t>,</w:t>
      </w:r>
      <w:r w:rsidRPr="0044182B">
        <w:rPr>
          <w:rFonts w:asciiTheme="minorHAnsi" w:hAnsiTheme="minorHAnsi" w:cs="Arial"/>
          <w:szCs w:val="24"/>
        </w:rPr>
        <w:t xml:space="preserve"> or </w:t>
      </w:r>
      <w:r w:rsidR="00D972B5" w:rsidRPr="0044182B">
        <w:rPr>
          <w:rFonts w:asciiTheme="minorHAnsi" w:hAnsiTheme="minorHAnsi" w:cs="Arial"/>
          <w:szCs w:val="24"/>
        </w:rPr>
        <w:t xml:space="preserve">for the </w:t>
      </w:r>
      <w:r w:rsidRPr="0044182B">
        <w:rPr>
          <w:rFonts w:asciiTheme="minorHAnsi" w:hAnsiTheme="minorHAnsi" w:cs="Arial"/>
          <w:szCs w:val="24"/>
        </w:rPr>
        <w:t>line manager to provide work</w:t>
      </w:r>
      <w:r w:rsidR="00DD001C">
        <w:rPr>
          <w:rFonts w:asciiTheme="minorHAnsi" w:hAnsiTheme="minorHAnsi" w:cs="Arial"/>
          <w:szCs w:val="24"/>
        </w:rPr>
        <w:t xml:space="preserve"> during Maternity Leave</w:t>
      </w:r>
      <w:r w:rsidRPr="0044182B">
        <w:rPr>
          <w:rFonts w:asciiTheme="minorHAnsi" w:hAnsiTheme="minorHAnsi" w:cs="Arial"/>
          <w:szCs w:val="24"/>
        </w:rPr>
        <w:t>.</w:t>
      </w:r>
    </w:p>
    <w:p w14:paraId="2B47A664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76C70C56" w14:textId="053B1252" w:rsidR="00BA4B16" w:rsidRPr="0044182B" w:rsidRDefault="005525B5" w:rsidP="00AF1E2D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lastRenderedPageBreak/>
        <w:t>The employee</w:t>
      </w:r>
      <w:r w:rsidR="002C3718" w:rsidRPr="0044182B">
        <w:rPr>
          <w:rFonts w:asciiTheme="minorHAnsi" w:hAnsiTheme="minorHAnsi" w:cs="Arial"/>
          <w:szCs w:val="24"/>
          <w:lang w:eastAsia="en-GB"/>
        </w:rPr>
        <w:t xml:space="preserve"> will be entitled to be paid for these </w:t>
      </w:r>
      <w:r w:rsidR="00BA4B16" w:rsidRPr="0044182B">
        <w:rPr>
          <w:rFonts w:asciiTheme="minorHAnsi" w:hAnsiTheme="minorHAnsi" w:cs="Arial"/>
          <w:szCs w:val="24"/>
          <w:lang w:eastAsia="en-GB"/>
        </w:rPr>
        <w:t xml:space="preserve">Keeping in Touch </w:t>
      </w:r>
      <w:r w:rsidR="002C3718" w:rsidRPr="0044182B">
        <w:rPr>
          <w:rFonts w:asciiTheme="minorHAnsi" w:hAnsiTheme="minorHAnsi" w:cs="Arial"/>
          <w:szCs w:val="24"/>
          <w:lang w:eastAsia="en-GB"/>
        </w:rPr>
        <w:t xml:space="preserve">(KIT) </w:t>
      </w:r>
      <w:r w:rsidR="00BA4B16" w:rsidRPr="0044182B">
        <w:rPr>
          <w:rFonts w:asciiTheme="minorHAnsi" w:hAnsiTheme="minorHAnsi" w:cs="Arial"/>
          <w:szCs w:val="24"/>
          <w:lang w:eastAsia="en-GB"/>
        </w:rPr>
        <w:t>Days</w:t>
      </w:r>
      <w:r w:rsidR="002C3718" w:rsidRPr="0044182B">
        <w:rPr>
          <w:rFonts w:asciiTheme="minorHAnsi" w:hAnsiTheme="minorHAnsi" w:cs="Arial"/>
          <w:szCs w:val="24"/>
          <w:lang w:eastAsia="en-GB"/>
        </w:rPr>
        <w:t>, which</w:t>
      </w:r>
      <w:r w:rsidR="00BA4B16" w:rsidRPr="0044182B">
        <w:rPr>
          <w:rFonts w:asciiTheme="minorHAnsi" w:hAnsiTheme="minorHAnsi" w:cs="Arial"/>
          <w:szCs w:val="24"/>
          <w:lang w:eastAsia="en-GB"/>
        </w:rPr>
        <w:t xml:space="preserve"> will be </w:t>
      </w:r>
      <w:r w:rsidR="002C3718" w:rsidRPr="0044182B">
        <w:rPr>
          <w:rFonts w:asciiTheme="minorHAnsi" w:hAnsiTheme="minorHAnsi" w:cs="Arial"/>
          <w:szCs w:val="24"/>
          <w:lang w:eastAsia="en-GB"/>
        </w:rPr>
        <w:t xml:space="preserve">equivalent to </w:t>
      </w:r>
      <w:r w:rsidR="00BA4B16" w:rsidRPr="0044182B">
        <w:rPr>
          <w:rFonts w:asciiTheme="minorHAnsi" w:hAnsiTheme="minorHAnsi" w:cs="Arial"/>
          <w:szCs w:val="24"/>
          <w:lang w:eastAsia="en-GB"/>
        </w:rPr>
        <w:t>a full day</w:t>
      </w:r>
      <w:r w:rsidR="002C3718" w:rsidRPr="0044182B">
        <w:rPr>
          <w:rFonts w:asciiTheme="minorHAnsi" w:hAnsiTheme="minorHAnsi" w:cs="Arial"/>
          <w:szCs w:val="24"/>
          <w:lang w:eastAsia="en-GB"/>
        </w:rPr>
        <w:t>’s</w:t>
      </w:r>
      <w:r w:rsidR="00BA4B16" w:rsidRPr="0044182B">
        <w:rPr>
          <w:rFonts w:asciiTheme="minorHAnsi" w:hAnsiTheme="minorHAnsi" w:cs="Arial"/>
          <w:szCs w:val="24"/>
          <w:lang w:eastAsia="en-GB"/>
        </w:rPr>
        <w:t xml:space="preserve"> pay</w:t>
      </w:r>
      <w:r w:rsidR="00064B31">
        <w:rPr>
          <w:rFonts w:asciiTheme="minorHAnsi" w:hAnsiTheme="minorHAnsi" w:cs="Arial"/>
          <w:szCs w:val="24"/>
          <w:lang w:eastAsia="en-GB"/>
        </w:rPr>
        <w:t>.</w:t>
      </w:r>
      <w:r w:rsidR="00BA4B16"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3D7539">
        <w:rPr>
          <w:rFonts w:asciiTheme="minorHAnsi" w:hAnsiTheme="minorHAnsi" w:cs="Arial"/>
          <w:szCs w:val="24"/>
          <w:lang w:eastAsia="en-GB"/>
        </w:rPr>
        <w:t xml:space="preserve"> The employe</w:t>
      </w:r>
      <w:r w:rsidR="00CD2828">
        <w:rPr>
          <w:rFonts w:asciiTheme="minorHAnsi" w:hAnsiTheme="minorHAnsi" w:cs="Arial"/>
          <w:szCs w:val="24"/>
          <w:lang w:eastAsia="en-GB"/>
        </w:rPr>
        <w:t>e’s</w:t>
      </w:r>
      <w:r w:rsidR="003D7539">
        <w:rPr>
          <w:rFonts w:asciiTheme="minorHAnsi" w:hAnsiTheme="minorHAnsi" w:cs="Arial"/>
          <w:szCs w:val="24"/>
          <w:lang w:eastAsia="en-GB"/>
        </w:rPr>
        <w:t xml:space="preserve"> entitlement to full pay applies even if they only spent an hour or part of the day on the actual agreed KIT day</w:t>
      </w:r>
      <w:r w:rsidR="00BA4B16" w:rsidRPr="0044182B">
        <w:rPr>
          <w:rFonts w:asciiTheme="minorHAnsi" w:hAnsiTheme="minorHAnsi" w:cs="Arial"/>
          <w:szCs w:val="24"/>
          <w:lang w:eastAsia="en-GB"/>
        </w:rPr>
        <w:t xml:space="preserve">. </w:t>
      </w:r>
    </w:p>
    <w:p w14:paraId="4D31406B" w14:textId="77777777" w:rsidR="00AF1E2D" w:rsidRPr="0044182B" w:rsidRDefault="00AF1E2D" w:rsidP="00AF1E2D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  <w:szCs w:val="24"/>
          <w:lang w:eastAsia="en-GB"/>
        </w:rPr>
      </w:pPr>
    </w:p>
    <w:p w14:paraId="75812867" w14:textId="60D4393C" w:rsidR="00AF1E2D" w:rsidRPr="0044182B" w:rsidRDefault="00DD001C" w:rsidP="00AF1E2D">
      <w:pPr>
        <w:autoSpaceDE w:val="0"/>
        <w:autoSpaceDN w:val="0"/>
        <w:adjustRightInd w:val="0"/>
        <w:ind w:left="567"/>
        <w:jc w:val="both"/>
        <w:rPr>
          <w:rFonts w:asciiTheme="minorHAnsi" w:hAnsiTheme="minorHAnsi" w:cs="Arial"/>
          <w:szCs w:val="24"/>
          <w:lang w:eastAsia="en-GB"/>
        </w:rPr>
      </w:pPr>
      <w:r>
        <w:rPr>
          <w:rFonts w:asciiTheme="minorHAnsi" w:hAnsiTheme="minorHAnsi" w:cs="Arial"/>
          <w:szCs w:val="24"/>
          <w:lang w:eastAsia="en-GB"/>
        </w:rPr>
        <w:t>S</w:t>
      </w:r>
      <w:r w:rsidR="00AF1E2D" w:rsidRPr="0044182B">
        <w:rPr>
          <w:rFonts w:asciiTheme="minorHAnsi" w:hAnsiTheme="minorHAnsi" w:cs="Arial"/>
          <w:szCs w:val="24"/>
          <w:lang w:eastAsia="en-GB"/>
        </w:rPr>
        <w:t>ee KIT Days Monitoring and Pay Form</w:t>
      </w:r>
    </w:p>
    <w:p w14:paraId="1F8A9B9D" w14:textId="77777777" w:rsidR="00E13130" w:rsidRPr="0044182B" w:rsidRDefault="00E13130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b/>
          <w:bCs/>
          <w:szCs w:val="24"/>
        </w:rPr>
      </w:pPr>
    </w:p>
    <w:p w14:paraId="2380A862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Probationary </w:t>
      </w:r>
      <w:r w:rsidR="00D972B5" w:rsidRPr="0044182B">
        <w:rPr>
          <w:rFonts w:asciiTheme="minorHAnsi" w:hAnsiTheme="minorHAnsi" w:cs="Arial"/>
          <w:b/>
          <w:bCs/>
          <w:szCs w:val="24"/>
        </w:rPr>
        <w:t>Period</w:t>
      </w:r>
    </w:p>
    <w:p w14:paraId="19C882FB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Theme="minorHAnsi" w:hAnsiTheme="minorHAnsi" w:cs="Arial"/>
          <w:szCs w:val="24"/>
        </w:rPr>
      </w:pPr>
    </w:p>
    <w:p w14:paraId="3C55A6AF" w14:textId="48CDB602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16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5525B5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commence</w:t>
      </w:r>
      <w:r w:rsidR="005525B5" w:rsidRPr="0044182B"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 maternity leave before satisfactorily completing </w:t>
      </w:r>
      <w:r w:rsidR="005525B5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probationary period, the probation will </w:t>
      </w:r>
      <w:proofErr w:type="gramStart"/>
      <w:r w:rsidR="00A02F35" w:rsidRPr="0044182B">
        <w:rPr>
          <w:rFonts w:asciiTheme="minorHAnsi" w:hAnsiTheme="minorHAnsi" w:cs="Arial"/>
          <w:szCs w:val="24"/>
        </w:rPr>
        <w:t>continue on</w:t>
      </w:r>
      <w:proofErr w:type="gramEnd"/>
      <w:r w:rsidR="00A02F35" w:rsidRPr="0044182B">
        <w:rPr>
          <w:rFonts w:asciiTheme="minorHAnsi" w:hAnsiTheme="minorHAnsi" w:cs="Arial"/>
          <w:szCs w:val="24"/>
        </w:rPr>
        <w:t xml:space="preserve"> return from </w:t>
      </w:r>
      <w:r w:rsidR="00DD001C">
        <w:rPr>
          <w:rFonts w:asciiTheme="minorHAnsi" w:hAnsiTheme="minorHAnsi" w:cs="Arial"/>
          <w:szCs w:val="24"/>
        </w:rPr>
        <w:t>Maternity L</w:t>
      </w:r>
      <w:r w:rsidR="00A02F35" w:rsidRPr="0044182B">
        <w:rPr>
          <w:rFonts w:asciiTheme="minorHAnsi" w:hAnsiTheme="minorHAnsi" w:cs="Arial"/>
          <w:szCs w:val="24"/>
        </w:rPr>
        <w:t xml:space="preserve">eave in order to complete the </w:t>
      </w:r>
      <w:r w:rsidR="00DD001C">
        <w:rPr>
          <w:rFonts w:asciiTheme="minorHAnsi" w:hAnsiTheme="minorHAnsi" w:cs="Arial"/>
          <w:szCs w:val="24"/>
        </w:rPr>
        <w:t xml:space="preserve">full probationary </w:t>
      </w:r>
      <w:r w:rsidR="00A02F35" w:rsidRPr="0044182B">
        <w:rPr>
          <w:rFonts w:asciiTheme="minorHAnsi" w:hAnsiTheme="minorHAnsi" w:cs="Arial"/>
          <w:szCs w:val="24"/>
        </w:rPr>
        <w:t>period.</w:t>
      </w:r>
      <w:r w:rsidR="00543F3A">
        <w:rPr>
          <w:rFonts w:asciiTheme="minorHAnsi" w:hAnsiTheme="minorHAnsi" w:cs="Arial"/>
          <w:szCs w:val="24"/>
        </w:rPr>
        <w:t xml:space="preserve"> This needs to be discussed with the employee and confirmed in writing.</w:t>
      </w:r>
    </w:p>
    <w:p w14:paraId="3852E3AD" w14:textId="77777777" w:rsidR="00E13130" w:rsidRPr="0044182B" w:rsidRDefault="00E13130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5EF524BC" w14:textId="77777777" w:rsidR="00A02F35" w:rsidRPr="0044182B" w:rsidRDefault="00A762F7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Employee </w:t>
      </w:r>
      <w:r w:rsidR="00A02F35" w:rsidRPr="0044182B">
        <w:rPr>
          <w:rFonts w:asciiTheme="minorHAnsi" w:hAnsiTheme="minorHAnsi" w:cs="Arial"/>
          <w:b/>
          <w:bCs/>
          <w:szCs w:val="24"/>
        </w:rPr>
        <w:t>Loans</w:t>
      </w:r>
    </w:p>
    <w:p w14:paraId="7D8F25AC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b/>
          <w:bCs/>
          <w:szCs w:val="24"/>
        </w:rPr>
      </w:pPr>
    </w:p>
    <w:p w14:paraId="77A52E78" w14:textId="77777777" w:rsidR="00A02F35" w:rsidRPr="0044182B" w:rsidRDefault="00073CB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17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5525B5" w:rsidRPr="0044182B">
        <w:rPr>
          <w:rFonts w:asciiTheme="minorHAnsi" w:hAnsiTheme="minorHAnsi" w:cs="Arial"/>
          <w:szCs w:val="24"/>
        </w:rPr>
        <w:t>the employee is</w:t>
      </w:r>
      <w:r w:rsidR="00A02F35" w:rsidRPr="0044182B">
        <w:rPr>
          <w:rFonts w:asciiTheme="minorHAnsi" w:hAnsiTheme="minorHAnsi" w:cs="Arial"/>
          <w:szCs w:val="24"/>
        </w:rPr>
        <w:t xml:space="preserve"> in receipt of an employee loan (for e</w:t>
      </w:r>
      <w:r w:rsidR="00CB2A87" w:rsidRPr="0044182B">
        <w:rPr>
          <w:rFonts w:asciiTheme="minorHAnsi" w:hAnsiTheme="minorHAnsi" w:cs="Arial"/>
          <w:szCs w:val="24"/>
        </w:rPr>
        <w:t>xample season ticket</w:t>
      </w:r>
      <w:r w:rsidR="00A02F35" w:rsidRPr="0044182B">
        <w:rPr>
          <w:rFonts w:asciiTheme="minorHAnsi" w:hAnsiTheme="minorHAnsi" w:cs="Arial"/>
          <w:szCs w:val="24"/>
        </w:rPr>
        <w:t xml:space="preserve">), deductions will continue to be made during paid maternity leave. </w:t>
      </w:r>
      <w:r w:rsidR="005525B5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should liaise with</w:t>
      </w:r>
      <w:r w:rsidR="00B55DA6">
        <w:rPr>
          <w:rFonts w:asciiTheme="minorHAnsi" w:hAnsiTheme="minorHAnsi" w:cs="Arial"/>
          <w:szCs w:val="24"/>
        </w:rPr>
        <w:t xml:space="preserve"> the line manager</w:t>
      </w:r>
      <w:r w:rsidR="00A02F35" w:rsidRPr="0044182B">
        <w:rPr>
          <w:rFonts w:asciiTheme="minorHAnsi" w:hAnsiTheme="minorHAnsi" w:cs="Arial"/>
          <w:szCs w:val="24"/>
        </w:rPr>
        <w:t xml:space="preserve"> to ensure the outstanding loan amount is repaid within the agreed time frame. </w:t>
      </w:r>
      <w:r w:rsidR="005525B5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should agree this before </w:t>
      </w:r>
      <w:r w:rsidR="005525B5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start</w:t>
      </w:r>
      <w:r w:rsidR="005525B5" w:rsidRPr="0044182B"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 maternity leave.  </w:t>
      </w:r>
    </w:p>
    <w:p w14:paraId="41255596" w14:textId="77777777" w:rsidR="00E13130" w:rsidRPr="0044182B" w:rsidRDefault="00E13130" w:rsidP="000034DB">
      <w:pPr>
        <w:jc w:val="both"/>
        <w:rPr>
          <w:rFonts w:asciiTheme="minorHAnsi" w:hAnsiTheme="minorHAnsi" w:cs="Arial"/>
          <w:szCs w:val="24"/>
        </w:rPr>
      </w:pPr>
    </w:p>
    <w:p w14:paraId="505128F8" w14:textId="77777777" w:rsidR="00A762F7" w:rsidRPr="0044182B" w:rsidRDefault="00A762F7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Resignation </w:t>
      </w:r>
      <w:r w:rsidR="00D972B5" w:rsidRPr="0044182B">
        <w:rPr>
          <w:rFonts w:asciiTheme="minorHAnsi" w:hAnsiTheme="minorHAnsi" w:cs="Arial"/>
          <w:b/>
          <w:bCs/>
          <w:szCs w:val="24"/>
        </w:rPr>
        <w:t xml:space="preserve">during </w:t>
      </w:r>
      <w:r w:rsidRPr="0044182B">
        <w:rPr>
          <w:rFonts w:asciiTheme="minorHAnsi" w:hAnsiTheme="minorHAnsi" w:cs="Arial"/>
          <w:b/>
          <w:bCs/>
          <w:szCs w:val="24"/>
        </w:rPr>
        <w:t xml:space="preserve">Maternity Leave </w:t>
      </w:r>
    </w:p>
    <w:p w14:paraId="549D84E3" w14:textId="77777777" w:rsidR="00A762F7" w:rsidRPr="0044182B" w:rsidRDefault="00A762F7" w:rsidP="00AF1E2D">
      <w:pPr>
        <w:jc w:val="both"/>
        <w:rPr>
          <w:rFonts w:asciiTheme="minorHAnsi" w:hAnsiTheme="minorHAnsi" w:cs="Arial"/>
          <w:szCs w:val="24"/>
        </w:rPr>
      </w:pPr>
    </w:p>
    <w:p w14:paraId="39FFEDA7" w14:textId="77777777" w:rsidR="00A762F7" w:rsidRPr="0044182B" w:rsidRDefault="00073CB0" w:rsidP="00AF1E2D">
      <w:pPr>
        <w:tabs>
          <w:tab w:val="left" w:pos="709"/>
        </w:tabs>
        <w:ind w:left="567" w:hanging="567"/>
        <w:jc w:val="both"/>
        <w:rPr>
          <w:rFonts w:asciiTheme="minorHAnsi" w:hAnsiTheme="minorHAnsi" w:cs="Arial"/>
          <w:szCs w:val="24"/>
        </w:rPr>
      </w:pPr>
      <w:proofErr w:type="gramStart"/>
      <w:r w:rsidRPr="0044182B">
        <w:rPr>
          <w:rFonts w:asciiTheme="minorHAnsi" w:hAnsiTheme="minorHAnsi" w:cs="Arial"/>
          <w:szCs w:val="24"/>
        </w:rPr>
        <w:t>18</w:t>
      </w:r>
      <w:r w:rsidR="00D26374" w:rsidRPr="0044182B">
        <w:rPr>
          <w:rFonts w:asciiTheme="minorHAnsi" w:hAnsiTheme="minorHAnsi" w:cs="Arial"/>
          <w:szCs w:val="24"/>
        </w:rPr>
        <w:t xml:space="preserve">.1 </w:t>
      </w:r>
      <w:r w:rsidRPr="0044182B">
        <w:rPr>
          <w:rFonts w:asciiTheme="minorHAnsi" w:hAnsiTheme="minorHAnsi" w:cs="Arial"/>
          <w:szCs w:val="24"/>
        </w:rPr>
        <w:t xml:space="preserve"> </w:t>
      </w:r>
      <w:r w:rsidRPr="0044182B">
        <w:rPr>
          <w:rFonts w:asciiTheme="minorHAnsi" w:hAnsiTheme="minorHAnsi" w:cs="Arial"/>
          <w:szCs w:val="24"/>
        </w:rPr>
        <w:tab/>
      </w:r>
      <w:proofErr w:type="gramEnd"/>
      <w:r w:rsidR="00D26374" w:rsidRPr="0044182B">
        <w:rPr>
          <w:rFonts w:asciiTheme="minorHAnsi" w:hAnsiTheme="minorHAnsi" w:cs="Arial"/>
          <w:szCs w:val="24"/>
        </w:rPr>
        <w:t>If</w:t>
      </w:r>
      <w:r w:rsidR="00A762F7" w:rsidRPr="0044182B">
        <w:rPr>
          <w:rFonts w:asciiTheme="minorHAnsi" w:hAnsiTheme="minorHAnsi" w:cs="Arial"/>
          <w:szCs w:val="24"/>
        </w:rPr>
        <w:t xml:space="preserve"> </w:t>
      </w:r>
      <w:r w:rsidR="005525B5" w:rsidRPr="0044182B">
        <w:rPr>
          <w:rFonts w:asciiTheme="minorHAnsi" w:hAnsiTheme="minorHAnsi" w:cs="Arial"/>
          <w:szCs w:val="24"/>
        </w:rPr>
        <w:t>the employee</w:t>
      </w:r>
      <w:r w:rsidR="00A762F7" w:rsidRPr="0044182B">
        <w:rPr>
          <w:rFonts w:asciiTheme="minorHAnsi" w:hAnsiTheme="minorHAnsi" w:cs="Arial"/>
          <w:szCs w:val="24"/>
        </w:rPr>
        <w:t xml:space="preserve"> do</w:t>
      </w:r>
      <w:r w:rsidR="005525B5" w:rsidRPr="0044182B">
        <w:rPr>
          <w:rFonts w:asciiTheme="minorHAnsi" w:hAnsiTheme="minorHAnsi" w:cs="Arial"/>
          <w:szCs w:val="24"/>
        </w:rPr>
        <w:t>es</w:t>
      </w:r>
      <w:r w:rsidR="00A762F7" w:rsidRPr="0044182B">
        <w:rPr>
          <w:rFonts w:asciiTheme="minorHAnsi" w:hAnsiTheme="minorHAnsi" w:cs="Arial"/>
          <w:szCs w:val="24"/>
        </w:rPr>
        <w:t xml:space="preserve"> not wish to return to work at the end of </w:t>
      </w:r>
      <w:r w:rsidR="005525B5" w:rsidRPr="0044182B">
        <w:rPr>
          <w:rFonts w:asciiTheme="minorHAnsi" w:hAnsiTheme="minorHAnsi" w:cs="Arial"/>
          <w:szCs w:val="24"/>
        </w:rPr>
        <w:t>her</w:t>
      </w:r>
      <w:r w:rsidR="00A762F7" w:rsidRPr="0044182B">
        <w:rPr>
          <w:rFonts w:asciiTheme="minorHAnsi" w:hAnsiTheme="minorHAnsi" w:cs="Arial"/>
          <w:szCs w:val="24"/>
        </w:rPr>
        <w:t xml:space="preserve"> maternity </w:t>
      </w:r>
      <w:r w:rsidRPr="0044182B">
        <w:rPr>
          <w:rFonts w:asciiTheme="minorHAnsi" w:hAnsiTheme="minorHAnsi" w:cs="Arial"/>
          <w:szCs w:val="24"/>
        </w:rPr>
        <w:t xml:space="preserve">leave, </w:t>
      </w:r>
      <w:r w:rsidR="005525B5" w:rsidRPr="0044182B">
        <w:rPr>
          <w:rFonts w:asciiTheme="minorHAnsi" w:hAnsiTheme="minorHAnsi" w:cs="Arial"/>
          <w:szCs w:val="24"/>
        </w:rPr>
        <w:t>she is</w:t>
      </w:r>
      <w:r w:rsidRPr="0044182B">
        <w:rPr>
          <w:rFonts w:asciiTheme="minorHAnsi" w:hAnsiTheme="minorHAnsi" w:cs="Arial"/>
          <w:szCs w:val="24"/>
        </w:rPr>
        <w:t xml:space="preserve"> required to give</w:t>
      </w:r>
      <w:r w:rsidR="005525B5" w:rsidRPr="0044182B">
        <w:rPr>
          <w:rFonts w:asciiTheme="minorHAnsi" w:hAnsiTheme="minorHAnsi" w:cs="Arial"/>
          <w:szCs w:val="24"/>
        </w:rPr>
        <w:t xml:space="preserve"> n</w:t>
      </w:r>
      <w:r w:rsidR="00A762F7" w:rsidRPr="0044182B">
        <w:rPr>
          <w:rFonts w:asciiTheme="minorHAnsi" w:hAnsiTheme="minorHAnsi" w:cs="Arial"/>
          <w:szCs w:val="24"/>
        </w:rPr>
        <w:t xml:space="preserve">otice in accordance with the terms of </w:t>
      </w:r>
      <w:r w:rsidR="005525B5" w:rsidRPr="0044182B">
        <w:rPr>
          <w:rFonts w:asciiTheme="minorHAnsi" w:hAnsiTheme="minorHAnsi" w:cs="Arial"/>
          <w:szCs w:val="24"/>
        </w:rPr>
        <w:t>her</w:t>
      </w:r>
      <w:r w:rsidR="00A762F7" w:rsidRPr="0044182B">
        <w:rPr>
          <w:rFonts w:asciiTheme="minorHAnsi" w:hAnsiTheme="minorHAnsi" w:cs="Arial"/>
          <w:szCs w:val="24"/>
        </w:rPr>
        <w:t xml:space="preserve"> contract of employment. If the notice period expires after </w:t>
      </w:r>
      <w:r w:rsidR="005525B5" w:rsidRPr="0044182B">
        <w:rPr>
          <w:rFonts w:asciiTheme="minorHAnsi" w:hAnsiTheme="minorHAnsi" w:cs="Arial"/>
          <w:szCs w:val="24"/>
        </w:rPr>
        <w:t>her</w:t>
      </w:r>
      <w:r w:rsidR="00A762F7" w:rsidRPr="0044182B">
        <w:rPr>
          <w:rFonts w:asciiTheme="minorHAnsi" w:hAnsiTheme="minorHAnsi" w:cs="Arial"/>
          <w:szCs w:val="24"/>
        </w:rPr>
        <w:t xml:space="preserve"> maternity leave ends, </w:t>
      </w:r>
      <w:r w:rsidR="005525B5" w:rsidRPr="0044182B">
        <w:rPr>
          <w:rFonts w:asciiTheme="minorHAnsi" w:hAnsiTheme="minorHAnsi" w:cs="Arial"/>
          <w:szCs w:val="24"/>
        </w:rPr>
        <w:t>she</w:t>
      </w:r>
      <w:r w:rsidR="00A762F7" w:rsidRPr="0044182B">
        <w:rPr>
          <w:rFonts w:asciiTheme="minorHAnsi" w:hAnsiTheme="minorHAnsi" w:cs="Arial"/>
          <w:szCs w:val="24"/>
        </w:rPr>
        <w:t xml:space="preserve"> will be required to return to work for the remainder of the notice period.</w:t>
      </w:r>
    </w:p>
    <w:p w14:paraId="2A4CFCCE" w14:textId="77777777" w:rsidR="00A762F7" w:rsidRPr="0044182B" w:rsidRDefault="00A762F7" w:rsidP="00AF1E2D">
      <w:pPr>
        <w:jc w:val="both"/>
        <w:rPr>
          <w:rFonts w:asciiTheme="minorHAnsi" w:hAnsiTheme="minorHAnsi" w:cs="Arial"/>
          <w:szCs w:val="24"/>
        </w:rPr>
      </w:pPr>
    </w:p>
    <w:p w14:paraId="668B3C35" w14:textId="77777777" w:rsidR="00A762F7" w:rsidRDefault="00A762F7" w:rsidP="00AF1E2D">
      <w:pPr>
        <w:ind w:left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 xml:space="preserve">If </w:t>
      </w:r>
      <w:r w:rsidR="005525B5" w:rsidRPr="0044182B">
        <w:rPr>
          <w:rFonts w:asciiTheme="minorHAnsi" w:hAnsiTheme="minorHAnsi" w:cs="Arial"/>
          <w:szCs w:val="24"/>
        </w:rPr>
        <w:t>she</w:t>
      </w:r>
      <w:r w:rsidRPr="0044182B">
        <w:rPr>
          <w:rFonts w:asciiTheme="minorHAnsi" w:hAnsiTheme="minorHAnsi" w:cs="Arial"/>
          <w:szCs w:val="24"/>
        </w:rPr>
        <w:t xml:space="preserve"> resign</w:t>
      </w:r>
      <w:r w:rsidR="005525B5" w:rsidRPr="0044182B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 xml:space="preserve">, </w:t>
      </w:r>
      <w:r w:rsidR="00DD001C">
        <w:rPr>
          <w:rFonts w:asciiTheme="minorHAnsi" w:hAnsiTheme="minorHAnsi" w:cs="Arial"/>
          <w:szCs w:val="24"/>
        </w:rPr>
        <w:t>the employee</w:t>
      </w:r>
      <w:r w:rsidR="005525B5" w:rsidRPr="0044182B">
        <w:rPr>
          <w:rFonts w:asciiTheme="minorHAnsi" w:hAnsiTheme="minorHAnsi" w:cs="Arial"/>
          <w:szCs w:val="24"/>
        </w:rPr>
        <w:t xml:space="preserve"> does</w:t>
      </w:r>
      <w:r w:rsidRPr="0044182B">
        <w:rPr>
          <w:rFonts w:asciiTheme="minorHAnsi" w:hAnsiTheme="minorHAnsi" w:cs="Arial"/>
          <w:szCs w:val="24"/>
        </w:rPr>
        <w:t xml:space="preserve"> not have to repay any of </w:t>
      </w:r>
      <w:r w:rsidR="005525B5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</w:t>
      </w:r>
      <w:r w:rsidR="00703026" w:rsidRPr="0044182B">
        <w:rPr>
          <w:rFonts w:asciiTheme="minorHAnsi" w:hAnsiTheme="minorHAnsi" w:cs="Arial"/>
          <w:szCs w:val="24"/>
        </w:rPr>
        <w:t xml:space="preserve">Maternity </w:t>
      </w:r>
      <w:proofErr w:type="gramStart"/>
      <w:r w:rsidR="00703026" w:rsidRPr="0044182B">
        <w:rPr>
          <w:rFonts w:asciiTheme="minorHAnsi" w:hAnsiTheme="minorHAnsi" w:cs="Arial"/>
          <w:szCs w:val="24"/>
        </w:rPr>
        <w:t>Pay</w:t>
      </w:r>
      <w:r w:rsidRPr="0044182B">
        <w:rPr>
          <w:rFonts w:asciiTheme="minorHAnsi" w:hAnsiTheme="minorHAnsi" w:cs="Arial"/>
          <w:szCs w:val="24"/>
        </w:rPr>
        <w:t>, and</w:t>
      </w:r>
      <w:proofErr w:type="gramEnd"/>
      <w:r w:rsidRPr="0044182B">
        <w:rPr>
          <w:rFonts w:asciiTheme="minorHAnsi" w:hAnsiTheme="minorHAnsi" w:cs="Arial"/>
          <w:szCs w:val="24"/>
        </w:rPr>
        <w:t xml:space="preserve"> will be entitled to be paid for any outstanding holiday pay that has accrued during maternity leave up to the end of </w:t>
      </w:r>
      <w:r w:rsidR="005525B5" w:rsidRPr="0044182B">
        <w:rPr>
          <w:rFonts w:asciiTheme="minorHAnsi" w:hAnsiTheme="minorHAnsi" w:cs="Arial"/>
          <w:szCs w:val="24"/>
        </w:rPr>
        <w:t>her</w:t>
      </w:r>
      <w:r w:rsidRPr="0044182B">
        <w:rPr>
          <w:rFonts w:asciiTheme="minorHAnsi" w:hAnsiTheme="minorHAnsi" w:cs="Arial"/>
          <w:szCs w:val="24"/>
        </w:rPr>
        <w:t xml:space="preserve"> notice period.</w:t>
      </w:r>
    </w:p>
    <w:p w14:paraId="0691A123" w14:textId="77777777" w:rsidR="00B55DA6" w:rsidRPr="0044182B" w:rsidRDefault="00B55DA6" w:rsidP="00AF1E2D">
      <w:pPr>
        <w:ind w:left="567"/>
        <w:jc w:val="both"/>
        <w:rPr>
          <w:rFonts w:asciiTheme="minorHAnsi" w:hAnsiTheme="minorHAnsi" w:cs="Arial"/>
          <w:szCs w:val="24"/>
        </w:rPr>
      </w:pPr>
    </w:p>
    <w:p w14:paraId="1BDF7410" w14:textId="77777777" w:rsidR="00A02F35" w:rsidRPr="0044182B" w:rsidRDefault="00A02F3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 xml:space="preserve">Failure to </w:t>
      </w:r>
      <w:r w:rsidR="00D972B5" w:rsidRPr="0044182B">
        <w:rPr>
          <w:rFonts w:asciiTheme="minorHAnsi" w:hAnsiTheme="minorHAnsi" w:cs="Arial"/>
          <w:b/>
          <w:bCs/>
          <w:szCs w:val="24"/>
        </w:rPr>
        <w:t xml:space="preserve">Return </w:t>
      </w:r>
      <w:r w:rsidRPr="0044182B">
        <w:rPr>
          <w:rFonts w:asciiTheme="minorHAnsi" w:hAnsiTheme="minorHAnsi" w:cs="Arial"/>
          <w:b/>
          <w:bCs/>
          <w:szCs w:val="24"/>
        </w:rPr>
        <w:t xml:space="preserve">to </w:t>
      </w:r>
      <w:r w:rsidR="00D972B5" w:rsidRPr="0044182B">
        <w:rPr>
          <w:rFonts w:asciiTheme="minorHAnsi" w:hAnsiTheme="minorHAnsi" w:cs="Arial"/>
          <w:b/>
          <w:bCs/>
          <w:szCs w:val="24"/>
        </w:rPr>
        <w:t>Work</w:t>
      </w:r>
    </w:p>
    <w:p w14:paraId="66745410" w14:textId="77777777" w:rsidR="00A02F35" w:rsidRPr="0044182B" w:rsidRDefault="00A02F35" w:rsidP="00AF1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Cs w:val="24"/>
        </w:rPr>
      </w:pPr>
    </w:p>
    <w:p w14:paraId="382C0CBD" w14:textId="463A7B47" w:rsidR="00AF1E2D" w:rsidRPr="0044182B" w:rsidRDefault="00073CB0" w:rsidP="000034DB">
      <w:pPr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19</w:t>
      </w:r>
      <w:r w:rsidR="00A02F35" w:rsidRPr="0044182B">
        <w:rPr>
          <w:rFonts w:asciiTheme="minorHAnsi" w:hAnsiTheme="minorHAnsi" w:cs="Arial"/>
          <w:szCs w:val="24"/>
        </w:rPr>
        <w:t xml:space="preserve">.1 </w:t>
      </w:r>
      <w:r w:rsidR="00A02F35" w:rsidRPr="0044182B">
        <w:rPr>
          <w:rFonts w:asciiTheme="minorHAnsi" w:hAnsiTheme="minorHAnsi" w:cs="Arial"/>
          <w:szCs w:val="24"/>
        </w:rPr>
        <w:tab/>
        <w:t xml:space="preserve">If </w:t>
      </w:r>
      <w:r w:rsidR="005525B5" w:rsidRPr="0044182B">
        <w:rPr>
          <w:rFonts w:asciiTheme="minorHAnsi" w:hAnsiTheme="minorHAnsi" w:cs="Arial"/>
          <w:szCs w:val="24"/>
        </w:rPr>
        <w:t>the employee</w:t>
      </w:r>
      <w:r w:rsidR="00A02F35" w:rsidRPr="0044182B">
        <w:rPr>
          <w:rFonts w:asciiTheme="minorHAnsi" w:hAnsiTheme="minorHAnsi" w:cs="Arial"/>
          <w:szCs w:val="24"/>
        </w:rPr>
        <w:t xml:space="preserve"> fail</w:t>
      </w:r>
      <w:r w:rsidR="005525B5" w:rsidRPr="0044182B">
        <w:rPr>
          <w:rFonts w:asciiTheme="minorHAnsi" w:hAnsiTheme="minorHAnsi" w:cs="Arial"/>
          <w:szCs w:val="24"/>
        </w:rPr>
        <w:t>s</w:t>
      </w:r>
      <w:r w:rsidR="00A02F35" w:rsidRPr="0044182B">
        <w:rPr>
          <w:rFonts w:asciiTheme="minorHAnsi" w:hAnsiTheme="minorHAnsi" w:cs="Arial"/>
          <w:szCs w:val="24"/>
        </w:rPr>
        <w:t xml:space="preserve"> to return to work at the end of </w:t>
      </w:r>
      <w:r w:rsidR="005525B5" w:rsidRPr="0044182B">
        <w:rPr>
          <w:rFonts w:asciiTheme="minorHAnsi" w:hAnsiTheme="minorHAnsi" w:cs="Arial"/>
          <w:szCs w:val="24"/>
        </w:rPr>
        <w:t>he</w:t>
      </w:r>
      <w:r w:rsidR="00A02F35" w:rsidRPr="0044182B">
        <w:rPr>
          <w:rFonts w:asciiTheme="minorHAnsi" w:hAnsiTheme="minorHAnsi" w:cs="Arial"/>
          <w:szCs w:val="24"/>
        </w:rPr>
        <w:t>r maternity leave period and do</w:t>
      </w:r>
      <w:r w:rsidR="005525B5" w:rsidRPr="0044182B">
        <w:rPr>
          <w:rFonts w:asciiTheme="minorHAnsi" w:hAnsiTheme="minorHAnsi" w:cs="Arial"/>
          <w:szCs w:val="24"/>
        </w:rPr>
        <w:t>es</w:t>
      </w:r>
      <w:r w:rsidR="00A02F35" w:rsidRPr="0044182B">
        <w:rPr>
          <w:rFonts w:asciiTheme="minorHAnsi" w:hAnsiTheme="minorHAnsi" w:cs="Arial"/>
          <w:szCs w:val="24"/>
        </w:rPr>
        <w:t xml:space="preserve"> not provide a written explanation</w:t>
      </w:r>
      <w:r w:rsidR="00DD001C">
        <w:rPr>
          <w:rFonts w:asciiTheme="minorHAnsi" w:hAnsiTheme="minorHAnsi" w:cs="Arial"/>
          <w:szCs w:val="24"/>
        </w:rPr>
        <w:t>,</w:t>
      </w:r>
      <w:r w:rsidR="00776783" w:rsidRPr="0044182B">
        <w:rPr>
          <w:rFonts w:asciiTheme="minorHAnsi" w:hAnsiTheme="minorHAnsi" w:cs="Arial"/>
          <w:szCs w:val="24"/>
        </w:rPr>
        <w:t xml:space="preserve"> or ha</w:t>
      </w:r>
      <w:r w:rsidR="00DD001C">
        <w:rPr>
          <w:rFonts w:asciiTheme="minorHAnsi" w:hAnsiTheme="minorHAnsi" w:cs="Arial"/>
          <w:szCs w:val="24"/>
        </w:rPr>
        <w:t>s</w:t>
      </w:r>
      <w:r w:rsidR="00776783" w:rsidRPr="0044182B">
        <w:rPr>
          <w:rFonts w:asciiTheme="minorHAnsi" w:hAnsiTheme="minorHAnsi" w:cs="Arial"/>
          <w:szCs w:val="24"/>
        </w:rPr>
        <w:t xml:space="preserve"> not submitted </w:t>
      </w:r>
      <w:r w:rsidR="00C26A86" w:rsidRPr="0044182B">
        <w:rPr>
          <w:rFonts w:asciiTheme="minorHAnsi" w:hAnsiTheme="minorHAnsi" w:cs="Arial"/>
          <w:szCs w:val="24"/>
        </w:rPr>
        <w:t>her</w:t>
      </w:r>
      <w:r w:rsidR="00776783" w:rsidRPr="0044182B">
        <w:rPr>
          <w:rFonts w:asciiTheme="minorHAnsi" w:hAnsiTheme="minorHAnsi" w:cs="Arial"/>
          <w:szCs w:val="24"/>
        </w:rPr>
        <w:t xml:space="preserve"> resignation</w:t>
      </w:r>
      <w:r w:rsidR="00A02F35" w:rsidRPr="0044182B">
        <w:rPr>
          <w:rFonts w:asciiTheme="minorHAnsi" w:hAnsiTheme="minorHAnsi" w:cs="Arial"/>
          <w:szCs w:val="24"/>
        </w:rPr>
        <w:t xml:space="preserve">, </w:t>
      </w:r>
      <w:r w:rsidR="00C26A86" w:rsidRPr="0044182B">
        <w:rPr>
          <w:rFonts w:asciiTheme="minorHAnsi" w:hAnsiTheme="minorHAnsi" w:cs="Arial"/>
          <w:szCs w:val="24"/>
        </w:rPr>
        <w:t>she</w:t>
      </w:r>
      <w:r w:rsidR="00A02F35" w:rsidRPr="0044182B">
        <w:rPr>
          <w:rFonts w:asciiTheme="minorHAnsi" w:hAnsiTheme="minorHAnsi" w:cs="Arial"/>
          <w:szCs w:val="24"/>
        </w:rPr>
        <w:t xml:space="preserve"> will </w:t>
      </w:r>
      <w:r w:rsidR="004405C5" w:rsidRPr="0044182B">
        <w:rPr>
          <w:rFonts w:asciiTheme="minorHAnsi" w:hAnsiTheme="minorHAnsi" w:cs="Arial"/>
          <w:szCs w:val="24"/>
        </w:rPr>
        <w:t xml:space="preserve">be deemed to </w:t>
      </w:r>
      <w:r w:rsidR="00C26A86" w:rsidRPr="0044182B">
        <w:rPr>
          <w:rFonts w:asciiTheme="minorHAnsi" w:hAnsiTheme="minorHAnsi" w:cs="Arial"/>
          <w:szCs w:val="24"/>
        </w:rPr>
        <w:t>have terminated he</w:t>
      </w:r>
      <w:r w:rsidR="00A02F35" w:rsidRPr="0044182B">
        <w:rPr>
          <w:rFonts w:asciiTheme="minorHAnsi" w:hAnsiTheme="minorHAnsi" w:cs="Arial"/>
          <w:szCs w:val="24"/>
        </w:rPr>
        <w:t xml:space="preserve">r contract of employment. The </w:t>
      </w:r>
      <w:r w:rsidR="00C26A86" w:rsidRPr="0044182B">
        <w:rPr>
          <w:rFonts w:asciiTheme="minorHAnsi" w:hAnsiTheme="minorHAnsi" w:cs="Arial"/>
          <w:szCs w:val="24"/>
        </w:rPr>
        <w:t>line manager</w:t>
      </w:r>
      <w:r w:rsidR="00A02F35" w:rsidRPr="0044182B">
        <w:rPr>
          <w:rFonts w:asciiTheme="minorHAnsi" w:hAnsiTheme="minorHAnsi" w:cs="Arial"/>
          <w:szCs w:val="24"/>
        </w:rPr>
        <w:t xml:space="preserve"> will write to </w:t>
      </w:r>
      <w:r w:rsidR="00C26A86" w:rsidRPr="0044182B">
        <w:rPr>
          <w:rFonts w:asciiTheme="minorHAnsi" w:hAnsiTheme="minorHAnsi" w:cs="Arial"/>
          <w:szCs w:val="24"/>
        </w:rPr>
        <w:t xml:space="preserve">the employee </w:t>
      </w:r>
      <w:r w:rsidR="00A02F35" w:rsidRPr="0044182B">
        <w:rPr>
          <w:rFonts w:asciiTheme="minorHAnsi" w:hAnsiTheme="minorHAnsi" w:cs="Arial"/>
          <w:szCs w:val="24"/>
        </w:rPr>
        <w:t xml:space="preserve">no later than one week from the date </w:t>
      </w:r>
      <w:r w:rsidR="00C26A86" w:rsidRPr="0044182B">
        <w:rPr>
          <w:rFonts w:asciiTheme="minorHAnsi" w:hAnsiTheme="minorHAnsi" w:cs="Arial"/>
          <w:szCs w:val="24"/>
        </w:rPr>
        <w:t>she was</w:t>
      </w:r>
      <w:r w:rsidR="00A02F35" w:rsidRPr="0044182B">
        <w:rPr>
          <w:rFonts w:asciiTheme="minorHAnsi" w:hAnsiTheme="minorHAnsi" w:cs="Arial"/>
          <w:szCs w:val="24"/>
        </w:rPr>
        <w:t xml:space="preserve"> expected </w:t>
      </w:r>
      <w:r w:rsidR="00DD001C">
        <w:rPr>
          <w:rFonts w:asciiTheme="minorHAnsi" w:hAnsiTheme="minorHAnsi" w:cs="Arial"/>
          <w:szCs w:val="24"/>
        </w:rPr>
        <w:t>to return to work,</w:t>
      </w:r>
      <w:r w:rsidR="00A02F35" w:rsidRPr="0044182B">
        <w:rPr>
          <w:rFonts w:asciiTheme="minorHAnsi" w:hAnsiTheme="minorHAnsi" w:cs="Arial"/>
          <w:szCs w:val="24"/>
        </w:rPr>
        <w:t xml:space="preserve"> requesting confirmation that </w:t>
      </w:r>
      <w:r w:rsidR="00C26A86" w:rsidRPr="0044182B">
        <w:rPr>
          <w:rFonts w:asciiTheme="minorHAnsi" w:hAnsiTheme="minorHAnsi" w:cs="Arial"/>
          <w:szCs w:val="24"/>
        </w:rPr>
        <w:t>she is</w:t>
      </w:r>
      <w:r w:rsidR="00A02F35" w:rsidRPr="0044182B">
        <w:rPr>
          <w:rFonts w:asciiTheme="minorHAnsi" w:hAnsiTheme="minorHAnsi" w:cs="Arial"/>
          <w:szCs w:val="24"/>
        </w:rPr>
        <w:t xml:space="preserve"> not returning and making it clear that failure to reply will be taken as termination of </w:t>
      </w:r>
      <w:r w:rsidR="00C26A86" w:rsidRPr="0044182B">
        <w:rPr>
          <w:rFonts w:asciiTheme="minorHAnsi" w:hAnsiTheme="minorHAnsi" w:cs="Arial"/>
          <w:szCs w:val="24"/>
        </w:rPr>
        <w:t>her</w:t>
      </w:r>
      <w:r w:rsidR="00A02F35" w:rsidRPr="0044182B">
        <w:rPr>
          <w:rFonts w:asciiTheme="minorHAnsi" w:hAnsiTheme="minorHAnsi" w:cs="Arial"/>
          <w:szCs w:val="24"/>
        </w:rPr>
        <w:t xml:space="preserve"> contract. </w:t>
      </w:r>
      <w:r w:rsidR="00C26A86" w:rsidRPr="0044182B">
        <w:rPr>
          <w:rFonts w:asciiTheme="minorHAnsi" w:hAnsiTheme="minorHAnsi" w:cs="Arial"/>
          <w:szCs w:val="24"/>
        </w:rPr>
        <w:t>The line manager</w:t>
      </w:r>
      <w:r w:rsidR="00A02F35" w:rsidRPr="0044182B">
        <w:rPr>
          <w:rFonts w:asciiTheme="minorHAnsi" w:hAnsiTheme="minorHAnsi" w:cs="Arial"/>
          <w:szCs w:val="24"/>
        </w:rPr>
        <w:t xml:space="preserve"> should ensure that the </w:t>
      </w:r>
      <w:r w:rsidR="00C26A86" w:rsidRPr="0044182B">
        <w:rPr>
          <w:rFonts w:asciiTheme="minorHAnsi" w:hAnsiTheme="minorHAnsi" w:cs="Arial"/>
          <w:szCs w:val="24"/>
        </w:rPr>
        <w:t xml:space="preserve">DLES </w:t>
      </w:r>
      <w:r w:rsidR="00A02F35" w:rsidRPr="0044182B">
        <w:rPr>
          <w:rFonts w:asciiTheme="minorHAnsi" w:hAnsiTheme="minorHAnsi" w:cs="Arial"/>
          <w:szCs w:val="24"/>
        </w:rPr>
        <w:t>is informed when an employee fails to return from maternity leave.</w:t>
      </w:r>
    </w:p>
    <w:p w14:paraId="0CF17BB1" w14:textId="77777777" w:rsidR="00E13130" w:rsidRPr="0044182B" w:rsidRDefault="00E13130" w:rsidP="00AF1E2D">
      <w:pPr>
        <w:ind w:left="567" w:hanging="567"/>
        <w:jc w:val="both"/>
        <w:rPr>
          <w:rFonts w:asciiTheme="minorHAnsi" w:hAnsiTheme="minorHAnsi" w:cs="Arial"/>
          <w:szCs w:val="24"/>
        </w:rPr>
      </w:pPr>
    </w:p>
    <w:p w14:paraId="2722DE4A" w14:textId="77777777" w:rsidR="004805E8" w:rsidRPr="0044182B" w:rsidRDefault="00D972B5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>Shared Parental Leave</w:t>
      </w:r>
    </w:p>
    <w:p w14:paraId="7FB67E11" w14:textId="77777777" w:rsidR="004805E8" w:rsidRPr="0044182B" w:rsidRDefault="00073CB0" w:rsidP="00AF1E2D">
      <w:pPr>
        <w:shd w:val="clear" w:color="auto" w:fill="FFFFFF"/>
        <w:spacing w:before="100" w:beforeAutospacing="1" w:after="150"/>
        <w:ind w:left="567" w:hanging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t>20</w:t>
      </w:r>
      <w:r w:rsidR="004805E8" w:rsidRPr="0044182B">
        <w:rPr>
          <w:rFonts w:asciiTheme="minorHAnsi" w:hAnsiTheme="minorHAnsi" w:cs="Arial"/>
          <w:szCs w:val="24"/>
          <w:lang w:eastAsia="en-GB"/>
        </w:rPr>
        <w:t>.1</w:t>
      </w:r>
      <w:r w:rsidRPr="0044182B">
        <w:rPr>
          <w:rFonts w:asciiTheme="minorHAnsi" w:hAnsiTheme="minorHAnsi" w:cs="Arial"/>
          <w:szCs w:val="24"/>
          <w:lang w:eastAsia="en-GB"/>
        </w:rPr>
        <w:tab/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If </w:t>
      </w:r>
      <w:r w:rsidR="00C26A86" w:rsidRPr="0044182B">
        <w:rPr>
          <w:rFonts w:asciiTheme="minorHAnsi" w:hAnsiTheme="minorHAnsi" w:cs="Arial"/>
          <w:szCs w:val="24"/>
        </w:rPr>
        <w:t xml:space="preserve">the employee </w:t>
      </w:r>
      <w:r w:rsidR="004805E8" w:rsidRPr="0044182B">
        <w:rPr>
          <w:rFonts w:asciiTheme="minorHAnsi" w:hAnsiTheme="minorHAnsi" w:cs="Arial"/>
          <w:szCs w:val="24"/>
          <w:lang w:eastAsia="en-GB"/>
        </w:rPr>
        <w:t>propose</w:t>
      </w:r>
      <w:r w:rsidR="00B55DA6">
        <w:rPr>
          <w:rFonts w:asciiTheme="minorHAnsi" w:hAnsiTheme="minorHAnsi" w:cs="Arial"/>
          <w:szCs w:val="24"/>
          <w:lang w:eastAsia="en-GB"/>
        </w:rPr>
        <w:t>s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to return to work by giving proper notification, </w:t>
      </w:r>
      <w:r w:rsidR="00C26A86" w:rsidRPr="0044182B">
        <w:rPr>
          <w:rFonts w:asciiTheme="minorHAnsi" w:hAnsiTheme="minorHAnsi" w:cs="Arial"/>
          <w:szCs w:val="24"/>
          <w:lang w:eastAsia="en-GB"/>
        </w:rPr>
        <w:t>her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spouse, civil partner or </w:t>
      </w:r>
      <w:r w:rsidR="004866A8" w:rsidRPr="0044182B">
        <w:rPr>
          <w:rFonts w:asciiTheme="minorHAnsi" w:hAnsiTheme="minorHAnsi" w:cs="Arial"/>
          <w:szCs w:val="24"/>
          <w:lang w:eastAsia="en-GB"/>
        </w:rPr>
        <w:t>partner may be eligible to take shared parental leave and pay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once </w:t>
      </w:r>
      <w:r w:rsidR="00C26A86" w:rsidRPr="0044182B">
        <w:rPr>
          <w:rFonts w:asciiTheme="minorHAnsi" w:hAnsiTheme="minorHAnsi" w:cs="Arial"/>
          <w:szCs w:val="24"/>
          <w:lang w:eastAsia="en-GB"/>
        </w:rPr>
        <w:t>she has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returned to work.</w:t>
      </w:r>
    </w:p>
    <w:p w14:paraId="170F536E" w14:textId="77777777" w:rsidR="004805E8" w:rsidRPr="0044182B" w:rsidRDefault="00073CB0" w:rsidP="00AF1E2D">
      <w:pPr>
        <w:shd w:val="clear" w:color="auto" w:fill="FFFFFF"/>
        <w:spacing w:before="100" w:beforeAutospacing="1" w:after="150"/>
        <w:ind w:left="567" w:hanging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t>20</w:t>
      </w:r>
      <w:r w:rsidR="00D26374" w:rsidRPr="0044182B">
        <w:rPr>
          <w:rFonts w:asciiTheme="minorHAnsi" w:hAnsiTheme="minorHAnsi" w:cs="Arial"/>
          <w:szCs w:val="24"/>
          <w:lang w:eastAsia="en-GB"/>
        </w:rPr>
        <w:t xml:space="preserve">.2 </w:t>
      </w:r>
      <w:r w:rsidRPr="0044182B">
        <w:rPr>
          <w:rFonts w:asciiTheme="minorHAnsi" w:hAnsiTheme="minorHAnsi" w:cs="Arial"/>
          <w:szCs w:val="24"/>
          <w:lang w:eastAsia="en-GB"/>
        </w:rPr>
        <w:tab/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The earliest that </w:t>
      </w:r>
      <w:r w:rsidR="004866A8" w:rsidRPr="0044182B">
        <w:rPr>
          <w:rFonts w:asciiTheme="minorHAnsi" w:hAnsiTheme="minorHAnsi" w:cs="Arial"/>
          <w:szCs w:val="24"/>
          <w:lang w:eastAsia="en-GB"/>
        </w:rPr>
        <w:t>shared parental leave may commence is 2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weeks after the date on which the child is born and it must end no later than 12 months after the date of birth. </w:t>
      </w:r>
    </w:p>
    <w:p w14:paraId="23E98260" w14:textId="4C982211" w:rsidR="00AF1E2D" w:rsidRPr="000034DB" w:rsidRDefault="00073CB0" w:rsidP="000034DB">
      <w:pPr>
        <w:shd w:val="clear" w:color="auto" w:fill="FFFFFF"/>
        <w:spacing w:before="100" w:beforeAutospacing="1" w:after="150"/>
        <w:ind w:left="567" w:hanging="567"/>
        <w:jc w:val="both"/>
        <w:rPr>
          <w:rFonts w:asciiTheme="minorHAnsi" w:hAnsiTheme="minorHAnsi" w:cs="Arial"/>
          <w:szCs w:val="24"/>
          <w:lang w:eastAsia="en-GB"/>
        </w:rPr>
      </w:pPr>
      <w:r w:rsidRPr="0044182B">
        <w:rPr>
          <w:rFonts w:asciiTheme="minorHAnsi" w:hAnsiTheme="minorHAnsi" w:cs="Arial"/>
          <w:szCs w:val="24"/>
          <w:lang w:eastAsia="en-GB"/>
        </w:rPr>
        <w:lastRenderedPageBreak/>
        <w:t>20</w:t>
      </w:r>
      <w:r w:rsidR="00D26374" w:rsidRPr="0044182B">
        <w:rPr>
          <w:rFonts w:asciiTheme="minorHAnsi" w:hAnsiTheme="minorHAnsi" w:cs="Arial"/>
          <w:szCs w:val="24"/>
          <w:lang w:eastAsia="en-GB"/>
        </w:rPr>
        <w:t xml:space="preserve">.3 </w:t>
      </w:r>
      <w:r w:rsidRPr="0044182B">
        <w:rPr>
          <w:rFonts w:asciiTheme="minorHAnsi" w:hAnsiTheme="minorHAnsi" w:cs="Arial"/>
          <w:szCs w:val="24"/>
          <w:lang w:eastAsia="en-GB"/>
        </w:rPr>
        <w:tab/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Further details should be obtained from </w:t>
      </w:r>
      <w:r w:rsidR="00C26A86" w:rsidRPr="0044182B">
        <w:rPr>
          <w:rFonts w:asciiTheme="minorHAnsi" w:hAnsiTheme="minorHAnsi" w:cs="Arial"/>
          <w:szCs w:val="24"/>
          <w:lang w:eastAsia="en-GB"/>
        </w:rPr>
        <w:t>her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spouse's or partner's employer. </w:t>
      </w:r>
      <w:r w:rsidR="00C26A86" w:rsidRPr="0044182B">
        <w:rPr>
          <w:rFonts w:asciiTheme="minorHAnsi" w:hAnsiTheme="minorHAnsi" w:cs="Arial"/>
          <w:szCs w:val="24"/>
          <w:lang w:eastAsia="en-GB"/>
        </w:rPr>
        <w:t>She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 will be required to submit a written and signed d</w:t>
      </w:r>
      <w:r w:rsidR="004866A8" w:rsidRPr="0044182B">
        <w:rPr>
          <w:rFonts w:asciiTheme="minorHAnsi" w:hAnsiTheme="minorHAnsi" w:cs="Arial"/>
          <w:szCs w:val="24"/>
          <w:lang w:eastAsia="en-GB"/>
        </w:rPr>
        <w:t xml:space="preserve">eclaration form from </w:t>
      </w:r>
      <w:r w:rsidR="00C26A86" w:rsidRPr="0044182B">
        <w:rPr>
          <w:rFonts w:asciiTheme="minorHAnsi" w:hAnsiTheme="minorHAnsi" w:cs="Arial"/>
          <w:szCs w:val="24"/>
          <w:lang w:eastAsia="en-GB"/>
        </w:rPr>
        <w:t>her</w:t>
      </w:r>
      <w:r w:rsidR="004866A8" w:rsidRPr="0044182B">
        <w:rPr>
          <w:rFonts w:asciiTheme="minorHAnsi" w:hAnsiTheme="minorHAnsi" w:cs="Arial"/>
          <w:szCs w:val="24"/>
          <w:lang w:eastAsia="en-GB"/>
        </w:rPr>
        <w:t xml:space="preserve"> partner</w:t>
      </w:r>
      <w:r w:rsidR="004805E8" w:rsidRPr="0044182B">
        <w:rPr>
          <w:rFonts w:asciiTheme="minorHAnsi" w:hAnsiTheme="minorHAnsi" w:cs="Arial"/>
          <w:szCs w:val="24"/>
          <w:lang w:eastAsia="en-GB"/>
        </w:rPr>
        <w:t xml:space="preserve">, </w:t>
      </w:r>
      <w:r w:rsidR="004866A8" w:rsidRPr="0044182B">
        <w:rPr>
          <w:rFonts w:asciiTheme="minorHAnsi" w:hAnsiTheme="minorHAnsi" w:cs="Arial"/>
          <w:szCs w:val="24"/>
          <w:lang w:eastAsia="en-GB"/>
        </w:rPr>
        <w:t xml:space="preserve">stating the date </w:t>
      </w:r>
      <w:r w:rsidR="000E5E41">
        <w:rPr>
          <w:rFonts w:asciiTheme="minorHAnsi" w:hAnsiTheme="minorHAnsi" w:cs="Arial"/>
          <w:szCs w:val="24"/>
          <w:lang w:eastAsia="en-GB"/>
        </w:rPr>
        <w:t>they</w:t>
      </w:r>
      <w:r w:rsidR="000E5E41" w:rsidRPr="0044182B">
        <w:rPr>
          <w:rFonts w:asciiTheme="minorHAnsi" w:hAnsiTheme="minorHAnsi" w:cs="Arial"/>
          <w:szCs w:val="24"/>
          <w:lang w:eastAsia="en-GB"/>
        </w:rPr>
        <w:t xml:space="preserve"> </w:t>
      </w:r>
      <w:r w:rsidR="004866A8" w:rsidRPr="0044182B">
        <w:rPr>
          <w:rFonts w:asciiTheme="minorHAnsi" w:hAnsiTheme="minorHAnsi" w:cs="Arial"/>
          <w:szCs w:val="24"/>
          <w:lang w:eastAsia="en-GB"/>
        </w:rPr>
        <w:t>wish</w:t>
      </w:r>
      <w:r w:rsidR="00D23640" w:rsidRPr="0044182B">
        <w:rPr>
          <w:rFonts w:asciiTheme="minorHAnsi" w:hAnsiTheme="minorHAnsi" w:cs="Arial"/>
          <w:szCs w:val="24"/>
          <w:lang w:eastAsia="en-GB"/>
        </w:rPr>
        <w:t>e</w:t>
      </w:r>
      <w:r w:rsidR="004866A8" w:rsidRPr="0044182B">
        <w:rPr>
          <w:rFonts w:asciiTheme="minorHAnsi" w:hAnsiTheme="minorHAnsi" w:cs="Arial"/>
          <w:szCs w:val="24"/>
          <w:lang w:eastAsia="en-GB"/>
        </w:rPr>
        <w:t xml:space="preserve"> to commence shared parental leave and </w:t>
      </w:r>
      <w:r w:rsidR="00D23640" w:rsidRPr="0044182B">
        <w:rPr>
          <w:rFonts w:asciiTheme="minorHAnsi" w:hAnsiTheme="minorHAnsi" w:cs="Arial"/>
          <w:szCs w:val="24"/>
          <w:lang w:eastAsia="en-GB"/>
        </w:rPr>
        <w:t>she</w:t>
      </w:r>
      <w:r w:rsidR="004866A8" w:rsidRPr="0044182B">
        <w:rPr>
          <w:rFonts w:asciiTheme="minorHAnsi" w:hAnsiTheme="minorHAnsi" w:cs="Arial"/>
          <w:szCs w:val="24"/>
          <w:lang w:eastAsia="en-GB"/>
        </w:rPr>
        <w:t xml:space="preserve"> must provide 8 weeks’ notice. </w:t>
      </w:r>
      <w:r w:rsidR="004866A8" w:rsidRPr="003D58B1">
        <w:rPr>
          <w:rFonts w:asciiTheme="minorHAnsi" w:hAnsiTheme="minorHAnsi" w:cs="Arial"/>
          <w:szCs w:val="24"/>
          <w:lang w:eastAsia="en-GB"/>
        </w:rPr>
        <w:t>(</w:t>
      </w:r>
      <w:r w:rsidR="00DD001C" w:rsidRPr="003D58B1">
        <w:rPr>
          <w:rFonts w:asciiTheme="minorHAnsi" w:hAnsiTheme="minorHAnsi" w:cs="Arial"/>
          <w:szCs w:val="24"/>
          <w:lang w:eastAsia="en-GB"/>
        </w:rPr>
        <w:t>See</w:t>
      </w:r>
      <w:r w:rsidR="00D972B5" w:rsidRPr="003D58B1">
        <w:rPr>
          <w:rFonts w:asciiTheme="minorHAnsi" w:hAnsiTheme="minorHAnsi" w:cs="Arial"/>
          <w:szCs w:val="24"/>
          <w:lang w:eastAsia="en-GB"/>
        </w:rPr>
        <w:t xml:space="preserve"> </w:t>
      </w:r>
      <w:r w:rsidR="00DD001C" w:rsidRPr="003D58B1">
        <w:rPr>
          <w:rFonts w:asciiTheme="minorHAnsi" w:hAnsiTheme="minorHAnsi" w:cs="Arial"/>
          <w:szCs w:val="24"/>
          <w:lang w:eastAsia="en-GB"/>
        </w:rPr>
        <w:t>Shared Parental Leave Policy</w:t>
      </w:r>
      <w:r w:rsidR="004866A8" w:rsidRPr="003D58B1">
        <w:rPr>
          <w:rFonts w:asciiTheme="minorHAnsi" w:hAnsiTheme="minorHAnsi" w:cs="Arial"/>
          <w:szCs w:val="24"/>
          <w:lang w:eastAsia="en-GB"/>
        </w:rPr>
        <w:t xml:space="preserve">). </w:t>
      </w:r>
    </w:p>
    <w:p w14:paraId="503B6C39" w14:textId="77777777" w:rsidR="00AF1E2D" w:rsidRPr="0044182B" w:rsidRDefault="00AF1E2D" w:rsidP="00AF1E2D">
      <w:pPr>
        <w:numPr>
          <w:ilvl w:val="0"/>
          <w:numId w:val="14"/>
        </w:numPr>
        <w:ind w:left="567" w:hanging="567"/>
        <w:jc w:val="both"/>
        <w:rPr>
          <w:rFonts w:asciiTheme="minorHAnsi" w:hAnsiTheme="minorHAnsi" w:cs="Arial"/>
          <w:b/>
          <w:bCs/>
          <w:szCs w:val="24"/>
        </w:rPr>
      </w:pPr>
      <w:r w:rsidRPr="0044182B">
        <w:rPr>
          <w:rFonts w:asciiTheme="minorHAnsi" w:hAnsiTheme="minorHAnsi" w:cs="Arial"/>
          <w:b/>
          <w:bCs/>
          <w:szCs w:val="24"/>
        </w:rPr>
        <w:t>Maternity Flowchart</w:t>
      </w:r>
    </w:p>
    <w:p w14:paraId="7B2EA8C9" w14:textId="035FC6C3" w:rsidR="003D58B1" w:rsidRPr="000034DB" w:rsidRDefault="00AF1E2D" w:rsidP="000034DB">
      <w:pPr>
        <w:shd w:val="clear" w:color="auto" w:fill="FFFFFF"/>
        <w:spacing w:before="100" w:beforeAutospacing="1" w:after="150"/>
        <w:ind w:left="567" w:hanging="567"/>
        <w:jc w:val="both"/>
        <w:rPr>
          <w:rFonts w:asciiTheme="minorHAnsi" w:hAnsiTheme="minorHAnsi" w:cs="Arial"/>
          <w:szCs w:val="24"/>
        </w:rPr>
      </w:pPr>
      <w:r w:rsidRPr="0044182B">
        <w:rPr>
          <w:rFonts w:asciiTheme="minorHAnsi" w:hAnsiTheme="minorHAnsi" w:cs="Arial"/>
          <w:szCs w:val="24"/>
        </w:rPr>
        <w:t>21.1</w:t>
      </w:r>
      <w:r w:rsidRPr="0044182B">
        <w:rPr>
          <w:rFonts w:asciiTheme="minorHAnsi" w:hAnsiTheme="minorHAnsi" w:cs="Arial"/>
          <w:szCs w:val="24"/>
        </w:rPr>
        <w:tab/>
      </w:r>
      <w:r w:rsidR="00072AE4">
        <w:rPr>
          <w:rFonts w:asciiTheme="minorHAnsi" w:hAnsiTheme="minorHAnsi" w:cs="Arial"/>
          <w:szCs w:val="24"/>
        </w:rPr>
        <w:t xml:space="preserve">For </w:t>
      </w:r>
      <w:r w:rsidR="00072AE4" w:rsidRPr="00072AE4">
        <w:rPr>
          <w:rFonts w:asciiTheme="minorHAnsi" w:hAnsiTheme="minorHAnsi" w:cs="Arial"/>
          <w:szCs w:val="24"/>
        </w:rPr>
        <w:t xml:space="preserve">a checklist to compliment this policy </w:t>
      </w:r>
      <w:r w:rsidR="00072AE4">
        <w:rPr>
          <w:rFonts w:asciiTheme="minorHAnsi" w:hAnsiTheme="minorHAnsi" w:cs="Arial"/>
          <w:szCs w:val="24"/>
        </w:rPr>
        <w:t>s</w:t>
      </w:r>
      <w:r w:rsidRPr="0044182B">
        <w:rPr>
          <w:rFonts w:asciiTheme="minorHAnsi" w:hAnsiTheme="minorHAnsi" w:cs="Arial"/>
          <w:szCs w:val="24"/>
        </w:rPr>
        <w:t>ee– Maternity Flowchart</w:t>
      </w:r>
    </w:p>
    <w:p w14:paraId="480E1371" w14:textId="57F7E3CC" w:rsidR="003D58B1" w:rsidRPr="003D58B1" w:rsidRDefault="00B21F42" w:rsidP="003D58B1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Further reading</w:t>
      </w:r>
      <w:r w:rsidR="00561637">
        <w:rPr>
          <w:rFonts w:asciiTheme="minorHAnsi" w:hAnsiTheme="minorHAnsi" w:cs="Arial"/>
          <w:szCs w:val="24"/>
        </w:rPr>
        <w:t xml:space="preserve">: </w:t>
      </w:r>
      <w:hyperlink r:id="rId8" w:history="1">
        <w:r w:rsidR="00561637" w:rsidRPr="000B6BCD">
          <w:rPr>
            <w:rStyle w:val="Hyperlink"/>
            <w:rFonts w:asciiTheme="minorHAnsi" w:hAnsiTheme="minorHAnsi" w:cs="Arial"/>
            <w:szCs w:val="24"/>
          </w:rPr>
          <w:t>www.gov.uk/materni</w:t>
        </w:r>
        <w:r w:rsidR="00561637" w:rsidRPr="000B6BCD">
          <w:rPr>
            <w:rStyle w:val="Hyperlink"/>
            <w:rFonts w:asciiTheme="minorHAnsi" w:hAnsiTheme="minorHAnsi" w:cs="Arial"/>
            <w:szCs w:val="24"/>
          </w:rPr>
          <w:t>t</w:t>
        </w:r>
        <w:r w:rsidR="00561637" w:rsidRPr="000B6BCD">
          <w:rPr>
            <w:rStyle w:val="Hyperlink"/>
            <w:rFonts w:asciiTheme="minorHAnsi" w:hAnsiTheme="minorHAnsi" w:cs="Arial"/>
            <w:szCs w:val="24"/>
          </w:rPr>
          <w:t>y-pay-leave/pay</w:t>
        </w:r>
      </w:hyperlink>
      <w:r w:rsidR="00561637">
        <w:rPr>
          <w:rFonts w:asciiTheme="minorHAnsi" w:hAnsiTheme="minorHAnsi" w:cs="Arial"/>
          <w:szCs w:val="24"/>
        </w:rPr>
        <w:t xml:space="preserve"> </w:t>
      </w:r>
    </w:p>
    <w:p w14:paraId="0FFEAD8A" w14:textId="0C58DF7D" w:rsidR="00DE3699" w:rsidRPr="003D58B1" w:rsidRDefault="00DE3699" w:rsidP="003D58B1">
      <w:pPr>
        <w:rPr>
          <w:rFonts w:asciiTheme="minorHAnsi" w:hAnsiTheme="minorHAnsi" w:cs="Arial"/>
          <w:szCs w:val="24"/>
        </w:rPr>
      </w:pPr>
    </w:p>
    <w:sectPr w:rsidR="00DE3699" w:rsidRPr="003D58B1" w:rsidSect="00627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3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07556" w14:textId="77777777" w:rsidR="00DF7B16" w:rsidRDefault="00DF7B16">
      <w:r>
        <w:separator/>
      </w:r>
    </w:p>
  </w:endnote>
  <w:endnote w:type="continuationSeparator" w:id="0">
    <w:p w14:paraId="026B35CE" w14:textId="77777777" w:rsidR="00DF7B16" w:rsidRDefault="00DF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6C560" w14:textId="77777777" w:rsidR="00024BF8" w:rsidRDefault="00024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7414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FCA76A2" w14:textId="020F1694" w:rsidR="00FE3B37" w:rsidRPr="00FE3B37" w:rsidRDefault="00024BF8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Reviewed April 2024              </w:t>
        </w:r>
      </w:p>
    </w:sdtContent>
  </w:sdt>
  <w:p w14:paraId="3040DA37" w14:textId="77777777" w:rsidR="00FE3B37" w:rsidRDefault="00FE3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0A84" w14:textId="2575D032" w:rsidR="001075F2" w:rsidRPr="0030190A" w:rsidRDefault="001075F2" w:rsidP="0030190A">
    <w:pPr>
      <w:pStyle w:val="Footer"/>
      <w:spacing w:before="120" w:after="120"/>
      <w:ind w:right="-2"/>
      <w:jc w:val="right"/>
      <w:rPr>
        <w:rFonts w:ascii="Calibri" w:hAnsi="Calibri"/>
        <w:sz w:val="18"/>
      </w:rPr>
    </w:pPr>
    <w:r w:rsidRPr="0030190A">
      <w:rPr>
        <w:rFonts w:ascii="Calibri" w:hAnsi="Calibri"/>
        <w:sz w:val="18"/>
      </w:rPr>
      <w:t xml:space="preserve">Page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PAGE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  <w:r w:rsidRPr="0030190A">
      <w:rPr>
        <w:rFonts w:ascii="Calibri" w:hAnsi="Calibri"/>
        <w:sz w:val="18"/>
      </w:rPr>
      <w:t xml:space="preserve"> of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NUMPAGES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</w:p>
  <w:p w14:paraId="326828D2" w14:textId="77777777" w:rsidR="001075F2" w:rsidRPr="0030190A" w:rsidRDefault="001075F2" w:rsidP="0030190A">
    <w:pPr>
      <w:pStyle w:val="Footer"/>
      <w:ind w:right="-2"/>
      <w:jc w:val="right"/>
      <w:rPr>
        <w:rFonts w:ascii="Calibri" w:hAnsi="Calibri"/>
        <w:b/>
        <w:bCs/>
        <w:sz w:val="18"/>
      </w:rPr>
    </w:pPr>
  </w:p>
  <w:p w14:paraId="60F2C2FA" w14:textId="77777777" w:rsidR="001075F2" w:rsidRDefault="0010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0B3B" w14:textId="77777777" w:rsidR="00DF7B16" w:rsidRDefault="00DF7B16">
      <w:r>
        <w:separator/>
      </w:r>
    </w:p>
  </w:footnote>
  <w:footnote w:type="continuationSeparator" w:id="0">
    <w:p w14:paraId="2F6E5B26" w14:textId="77777777" w:rsidR="00DF7B16" w:rsidRDefault="00DF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2ED7" w14:textId="77777777" w:rsidR="00024BF8" w:rsidRDefault="00024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608F8" w14:textId="77777777" w:rsidR="001075F2" w:rsidRDefault="001075F2" w:rsidP="0030190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DB80" w14:textId="5CBE88DA" w:rsidR="001075F2" w:rsidRPr="0044182B" w:rsidRDefault="00FE3B37" w:rsidP="0044182B">
    <w:pPr>
      <w:pStyle w:val="Header"/>
      <w:jc w:val="right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noProof/>
        <w:sz w:val="28"/>
        <w:szCs w:val="28"/>
      </w:rPr>
      <w:drawing>
        <wp:inline distT="0" distB="0" distL="0" distR="0" wp14:anchorId="237365D6" wp14:editId="2ADF8A04">
          <wp:extent cx="3133725" cy="780415"/>
          <wp:effectExtent l="0" t="0" r="9525" b="635"/>
          <wp:docPr id="550146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07B82"/>
    <w:multiLevelType w:val="multilevel"/>
    <w:tmpl w:val="984E9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9E630BE"/>
    <w:multiLevelType w:val="multilevel"/>
    <w:tmpl w:val="6D8CF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605B2"/>
    <w:multiLevelType w:val="multilevel"/>
    <w:tmpl w:val="26F4E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3" w15:restartNumberingAfterBreak="0">
    <w:nsid w:val="1F907F03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B1E30"/>
    <w:multiLevelType w:val="multilevel"/>
    <w:tmpl w:val="A448F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25559"/>
    <w:multiLevelType w:val="singleLevel"/>
    <w:tmpl w:val="225691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8204E0"/>
    <w:multiLevelType w:val="multilevel"/>
    <w:tmpl w:val="E4C4BC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F603240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68504F"/>
    <w:multiLevelType w:val="singleLevel"/>
    <w:tmpl w:val="70362BB6"/>
    <w:lvl w:ilvl="0">
      <w:start w:val="1"/>
      <w:numFmt w:val="bullet"/>
      <w:pStyle w:val="Heading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BF3025"/>
    <w:multiLevelType w:val="hybridMultilevel"/>
    <w:tmpl w:val="2A30D4E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673E2C"/>
    <w:multiLevelType w:val="hybridMultilevel"/>
    <w:tmpl w:val="7E400078"/>
    <w:lvl w:ilvl="0" w:tplc="409889D0">
      <w:start w:val="1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DB3746"/>
    <w:multiLevelType w:val="hybridMultilevel"/>
    <w:tmpl w:val="49327B7C"/>
    <w:lvl w:ilvl="0" w:tplc="A0929B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ED2FFC"/>
    <w:multiLevelType w:val="multilevel"/>
    <w:tmpl w:val="E7B258E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Calibri" w:hAnsi="Calibri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3" w15:restartNumberingAfterBreak="0">
    <w:nsid w:val="53314A61"/>
    <w:multiLevelType w:val="multilevel"/>
    <w:tmpl w:val="CEBED0B8"/>
    <w:lvl w:ilvl="0">
      <w:start w:val="5"/>
      <w:numFmt w:val="decimal"/>
      <w:lvlText w:val="%1.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000457"/>
    <w:multiLevelType w:val="singleLevel"/>
    <w:tmpl w:val="7624BB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72E1FC0"/>
    <w:multiLevelType w:val="hybridMultilevel"/>
    <w:tmpl w:val="68C48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943BA"/>
    <w:multiLevelType w:val="hybridMultilevel"/>
    <w:tmpl w:val="87FAF070"/>
    <w:lvl w:ilvl="0" w:tplc="8FB0BABE">
      <w:start w:val="1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514685320">
    <w:abstractNumId w:val="8"/>
  </w:num>
  <w:num w:numId="2" w16cid:durableId="1306162715">
    <w:abstractNumId w:val="5"/>
  </w:num>
  <w:num w:numId="3" w16cid:durableId="2037078402">
    <w:abstractNumId w:val="9"/>
  </w:num>
  <w:num w:numId="4" w16cid:durableId="217514485">
    <w:abstractNumId w:val="14"/>
  </w:num>
  <w:num w:numId="5" w16cid:durableId="1530685030">
    <w:abstractNumId w:val="12"/>
  </w:num>
  <w:num w:numId="6" w16cid:durableId="978728258">
    <w:abstractNumId w:val="2"/>
  </w:num>
  <w:num w:numId="7" w16cid:durableId="932662922">
    <w:abstractNumId w:val="13"/>
  </w:num>
  <w:num w:numId="8" w16cid:durableId="970791668">
    <w:abstractNumId w:val="11"/>
  </w:num>
  <w:num w:numId="9" w16cid:durableId="2035812514">
    <w:abstractNumId w:val="1"/>
  </w:num>
  <w:num w:numId="10" w16cid:durableId="484399002">
    <w:abstractNumId w:val="3"/>
  </w:num>
  <w:num w:numId="11" w16cid:durableId="683284346">
    <w:abstractNumId w:val="10"/>
  </w:num>
  <w:num w:numId="12" w16cid:durableId="174081221">
    <w:abstractNumId w:val="16"/>
  </w:num>
  <w:num w:numId="13" w16cid:durableId="1408722759">
    <w:abstractNumId w:val="7"/>
  </w:num>
  <w:num w:numId="14" w16cid:durableId="1847288880">
    <w:abstractNumId w:val="0"/>
  </w:num>
  <w:num w:numId="15" w16cid:durableId="1837069916">
    <w:abstractNumId w:val="6"/>
  </w:num>
  <w:num w:numId="16" w16cid:durableId="1460488719">
    <w:abstractNumId w:val="4"/>
  </w:num>
  <w:num w:numId="17" w16cid:durableId="28600898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35"/>
    <w:rsid w:val="0000264A"/>
    <w:rsid w:val="000034DB"/>
    <w:rsid w:val="00015D89"/>
    <w:rsid w:val="000179D2"/>
    <w:rsid w:val="00021310"/>
    <w:rsid w:val="00024BF8"/>
    <w:rsid w:val="0002672D"/>
    <w:rsid w:val="00045EEB"/>
    <w:rsid w:val="00061C91"/>
    <w:rsid w:val="00064B31"/>
    <w:rsid w:val="000678FC"/>
    <w:rsid w:val="0007211D"/>
    <w:rsid w:val="00072AE4"/>
    <w:rsid w:val="0007347A"/>
    <w:rsid w:val="00073CB0"/>
    <w:rsid w:val="00084810"/>
    <w:rsid w:val="00091D05"/>
    <w:rsid w:val="000A77E4"/>
    <w:rsid w:val="000B355E"/>
    <w:rsid w:val="000D0193"/>
    <w:rsid w:val="000D6B75"/>
    <w:rsid w:val="000E5E41"/>
    <w:rsid w:val="000F1DB2"/>
    <w:rsid w:val="001058CB"/>
    <w:rsid w:val="001075F2"/>
    <w:rsid w:val="00123520"/>
    <w:rsid w:val="00132C10"/>
    <w:rsid w:val="00167422"/>
    <w:rsid w:val="00172B89"/>
    <w:rsid w:val="00176D09"/>
    <w:rsid w:val="001A2082"/>
    <w:rsid w:val="001A781C"/>
    <w:rsid w:val="001C006B"/>
    <w:rsid w:val="001C214A"/>
    <w:rsid w:val="001D2767"/>
    <w:rsid w:val="001D502A"/>
    <w:rsid w:val="001D6A24"/>
    <w:rsid w:val="002073AB"/>
    <w:rsid w:val="00223BEE"/>
    <w:rsid w:val="002319D5"/>
    <w:rsid w:val="00266F3B"/>
    <w:rsid w:val="002960BD"/>
    <w:rsid w:val="002A1F4D"/>
    <w:rsid w:val="002A6271"/>
    <w:rsid w:val="002A7D64"/>
    <w:rsid w:val="002B2A37"/>
    <w:rsid w:val="002B41B7"/>
    <w:rsid w:val="002C3718"/>
    <w:rsid w:val="002C4338"/>
    <w:rsid w:val="002D2F42"/>
    <w:rsid w:val="002D3786"/>
    <w:rsid w:val="0030190A"/>
    <w:rsid w:val="00311156"/>
    <w:rsid w:val="00311820"/>
    <w:rsid w:val="00316D53"/>
    <w:rsid w:val="0032208D"/>
    <w:rsid w:val="00343F45"/>
    <w:rsid w:val="00363FBC"/>
    <w:rsid w:val="00370ADB"/>
    <w:rsid w:val="00373C7C"/>
    <w:rsid w:val="00377238"/>
    <w:rsid w:val="00392708"/>
    <w:rsid w:val="003973F1"/>
    <w:rsid w:val="003D58B1"/>
    <w:rsid w:val="003D68A4"/>
    <w:rsid w:val="003D7539"/>
    <w:rsid w:val="00402CAF"/>
    <w:rsid w:val="00417DB8"/>
    <w:rsid w:val="00423292"/>
    <w:rsid w:val="004405B9"/>
    <w:rsid w:val="004405C5"/>
    <w:rsid w:val="0044182B"/>
    <w:rsid w:val="00445698"/>
    <w:rsid w:val="0046104B"/>
    <w:rsid w:val="004625D0"/>
    <w:rsid w:val="00464B44"/>
    <w:rsid w:val="004751E9"/>
    <w:rsid w:val="00477164"/>
    <w:rsid w:val="004805E8"/>
    <w:rsid w:val="004866A8"/>
    <w:rsid w:val="004B147F"/>
    <w:rsid w:val="004B5590"/>
    <w:rsid w:val="004B7CFE"/>
    <w:rsid w:val="004D3222"/>
    <w:rsid w:val="004E4315"/>
    <w:rsid w:val="004F0049"/>
    <w:rsid w:val="004F3C4C"/>
    <w:rsid w:val="004F42E9"/>
    <w:rsid w:val="00501A0C"/>
    <w:rsid w:val="00505280"/>
    <w:rsid w:val="00515443"/>
    <w:rsid w:val="00543F3A"/>
    <w:rsid w:val="005449C7"/>
    <w:rsid w:val="005449CD"/>
    <w:rsid w:val="00551CE8"/>
    <w:rsid w:val="005525B5"/>
    <w:rsid w:val="00560BE7"/>
    <w:rsid w:val="00561637"/>
    <w:rsid w:val="0056663F"/>
    <w:rsid w:val="00573C4C"/>
    <w:rsid w:val="005775A0"/>
    <w:rsid w:val="0058151B"/>
    <w:rsid w:val="005A37AC"/>
    <w:rsid w:val="005B33E5"/>
    <w:rsid w:val="005B754B"/>
    <w:rsid w:val="005D1FDB"/>
    <w:rsid w:val="005D225F"/>
    <w:rsid w:val="005E737F"/>
    <w:rsid w:val="00605E33"/>
    <w:rsid w:val="00627D2E"/>
    <w:rsid w:val="006357B7"/>
    <w:rsid w:val="0065401C"/>
    <w:rsid w:val="00681386"/>
    <w:rsid w:val="006A1C72"/>
    <w:rsid w:val="006A7A41"/>
    <w:rsid w:val="006B031C"/>
    <w:rsid w:val="006B3094"/>
    <w:rsid w:val="006C037A"/>
    <w:rsid w:val="006D5B08"/>
    <w:rsid w:val="006F1826"/>
    <w:rsid w:val="006F7B2B"/>
    <w:rsid w:val="00703026"/>
    <w:rsid w:val="007033B1"/>
    <w:rsid w:val="007210D8"/>
    <w:rsid w:val="00721624"/>
    <w:rsid w:val="00722220"/>
    <w:rsid w:val="00723345"/>
    <w:rsid w:val="007344DA"/>
    <w:rsid w:val="00740F09"/>
    <w:rsid w:val="00752D1F"/>
    <w:rsid w:val="00756BC0"/>
    <w:rsid w:val="007577EB"/>
    <w:rsid w:val="007710A6"/>
    <w:rsid w:val="00776783"/>
    <w:rsid w:val="00791105"/>
    <w:rsid w:val="00791750"/>
    <w:rsid w:val="007A710E"/>
    <w:rsid w:val="007D5929"/>
    <w:rsid w:val="007F29F3"/>
    <w:rsid w:val="007F3E68"/>
    <w:rsid w:val="007F4FFE"/>
    <w:rsid w:val="008053F7"/>
    <w:rsid w:val="00806423"/>
    <w:rsid w:val="0083719D"/>
    <w:rsid w:val="00855A74"/>
    <w:rsid w:val="00860CEF"/>
    <w:rsid w:val="008636EB"/>
    <w:rsid w:val="00867F54"/>
    <w:rsid w:val="008858A8"/>
    <w:rsid w:val="00886F0B"/>
    <w:rsid w:val="0088766E"/>
    <w:rsid w:val="008A169C"/>
    <w:rsid w:val="008A47CB"/>
    <w:rsid w:val="008C785D"/>
    <w:rsid w:val="008F68B8"/>
    <w:rsid w:val="00912513"/>
    <w:rsid w:val="00944239"/>
    <w:rsid w:val="00951D2E"/>
    <w:rsid w:val="009922E3"/>
    <w:rsid w:val="009950C1"/>
    <w:rsid w:val="009A28B5"/>
    <w:rsid w:val="009A774E"/>
    <w:rsid w:val="009D3D47"/>
    <w:rsid w:val="009F67F0"/>
    <w:rsid w:val="009F6DD1"/>
    <w:rsid w:val="009F7663"/>
    <w:rsid w:val="00A02F35"/>
    <w:rsid w:val="00A20EF9"/>
    <w:rsid w:val="00A429EF"/>
    <w:rsid w:val="00A762F7"/>
    <w:rsid w:val="00AA5828"/>
    <w:rsid w:val="00AB1043"/>
    <w:rsid w:val="00AB631C"/>
    <w:rsid w:val="00AC22E9"/>
    <w:rsid w:val="00AD68E3"/>
    <w:rsid w:val="00AD7CCA"/>
    <w:rsid w:val="00AE6075"/>
    <w:rsid w:val="00AF1CF4"/>
    <w:rsid w:val="00AF1E2D"/>
    <w:rsid w:val="00AF7A75"/>
    <w:rsid w:val="00B04EB0"/>
    <w:rsid w:val="00B05E07"/>
    <w:rsid w:val="00B201C5"/>
    <w:rsid w:val="00B21F42"/>
    <w:rsid w:val="00B424FC"/>
    <w:rsid w:val="00B519BD"/>
    <w:rsid w:val="00B52183"/>
    <w:rsid w:val="00B55DA6"/>
    <w:rsid w:val="00B60345"/>
    <w:rsid w:val="00B7411C"/>
    <w:rsid w:val="00B9594E"/>
    <w:rsid w:val="00BA4B16"/>
    <w:rsid w:val="00BF3AF3"/>
    <w:rsid w:val="00BF5387"/>
    <w:rsid w:val="00C04AF2"/>
    <w:rsid w:val="00C05B95"/>
    <w:rsid w:val="00C16C7C"/>
    <w:rsid w:val="00C26A86"/>
    <w:rsid w:val="00C3052C"/>
    <w:rsid w:val="00C4504B"/>
    <w:rsid w:val="00C612BC"/>
    <w:rsid w:val="00C87DAF"/>
    <w:rsid w:val="00C96149"/>
    <w:rsid w:val="00CA4C0B"/>
    <w:rsid w:val="00CA5604"/>
    <w:rsid w:val="00CB0E73"/>
    <w:rsid w:val="00CB1EB3"/>
    <w:rsid w:val="00CB2A87"/>
    <w:rsid w:val="00CD0831"/>
    <w:rsid w:val="00CD1719"/>
    <w:rsid w:val="00CD2828"/>
    <w:rsid w:val="00CF1560"/>
    <w:rsid w:val="00D01D46"/>
    <w:rsid w:val="00D23640"/>
    <w:rsid w:val="00D2581A"/>
    <w:rsid w:val="00D26374"/>
    <w:rsid w:val="00D27A8E"/>
    <w:rsid w:val="00D51427"/>
    <w:rsid w:val="00D60549"/>
    <w:rsid w:val="00D741AB"/>
    <w:rsid w:val="00D972B5"/>
    <w:rsid w:val="00DA3668"/>
    <w:rsid w:val="00DA6DD2"/>
    <w:rsid w:val="00DC1A74"/>
    <w:rsid w:val="00DD001C"/>
    <w:rsid w:val="00DD5A3D"/>
    <w:rsid w:val="00DE3699"/>
    <w:rsid w:val="00DF672B"/>
    <w:rsid w:val="00DF7B16"/>
    <w:rsid w:val="00E11D45"/>
    <w:rsid w:val="00E13130"/>
    <w:rsid w:val="00E418ED"/>
    <w:rsid w:val="00E42CC3"/>
    <w:rsid w:val="00E57846"/>
    <w:rsid w:val="00E75069"/>
    <w:rsid w:val="00E77D02"/>
    <w:rsid w:val="00E9438C"/>
    <w:rsid w:val="00EA1047"/>
    <w:rsid w:val="00EB532D"/>
    <w:rsid w:val="00EC08D3"/>
    <w:rsid w:val="00ED1A0C"/>
    <w:rsid w:val="00EF017E"/>
    <w:rsid w:val="00EF569E"/>
    <w:rsid w:val="00EF63D2"/>
    <w:rsid w:val="00F00FF1"/>
    <w:rsid w:val="00F027C7"/>
    <w:rsid w:val="00F06B74"/>
    <w:rsid w:val="00F13D6A"/>
    <w:rsid w:val="00F142D4"/>
    <w:rsid w:val="00F16499"/>
    <w:rsid w:val="00F42411"/>
    <w:rsid w:val="00F4600C"/>
    <w:rsid w:val="00F47B9C"/>
    <w:rsid w:val="00F7539B"/>
    <w:rsid w:val="00FA5B05"/>
    <w:rsid w:val="00FA6BCC"/>
    <w:rsid w:val="00FC770F"/>
    <w:rsid w:val="00FD4664"/>
    <w:rsid w:val="00FD5291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3DC8D"/>
  <w15:docId w15:val="{27357795-22A3-4C98-9882-0CB729E4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7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F017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F017E"/>
    <w:pPr>
      <w:keepNext/>
      <w:widowControl w:val="0"/>
      <w:spacing w:after="19"/>
      <w:jc w:val="center"/>
      <w:outlineLvl w:val="1"/>
    </w:pPr>
    <w:rPr>
      <w:b/>
      <w:i/>
      <w:snapToGrid w:val="0"/>
      <w:sz w:val="28"/>
    </w:rPr>
  </w:style>
  <w:style w:type="paragraph" w:styleId="Heading3">
    <w:name w:val="heading 3"/>
    <w:basedOn w:val="Normal"/>
    <w:next w:val="Normal"/>
    <w:qFormat/>
    <w:rsid w:val="00EF017E"/>
    <w:pPr>
      <w:keepNext/>
      <w:widowControl w:val="0"/>
      <w:spacing w:line="48" w:lineRule="exact"/>
      <w:outlineLvl w:val="2"/>
    </w:pPr>
    <w:rPr>
      <w:b/>
      <w:snapToGrid w:val="0"/>
      <w:sz w:val="28"/>
      <w:vertAlign w:val="subscript"/>
    </w:rPr>
  </w:style>
  <w:style w:type="paragraph" w:styleId="Heading4">
    <w:name w:val="heading 4"/>
    <w:basedOn w:val="Normal"/>
    <w:next w:val="Normal"/>
    <w:qFormat/>
    <w:rsid w:val="00EF017E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F017E"/>
    <w:pPr>
      <w:keepNext/>
      <w:jc w:val="both"/>
      <w:outlineLvl w:val="4"/>
    </w:pPr>
    <w:rPr>
      <w:rFonts w:ascii="Arial" w:hAnsi="Arial" w:cs="Arial"/>
      <w:sz w:val="28"/>
    </w:rPr>
  </w:style>
  <w:style w:type="paragraph" w:styleId="Heading6">
    <w:name w:val="heading 6"/>
    <w:aliases w:val="SUB-SUB"/>
    <w:basedOn w:val="Normal"/>
    <w:next w:val="Normal"/>
    <w:qFormat/>
    <w:rsid w:val="00EF017E"/>
    <w:pPr>
      <w:spacing w:before="120" w:after="60"/>
      <w:ind w:left="1434" w:hanging="357"/>
      <w:outlineLvl w:val="5"/>
    </w:pPr>
    <w:rPr>
      <w:b/>
      <w:sz w:val="22"/>
    </w:rPr>
  </w:style>
  <w:style w:type="paragraph" w:styleId="Heading7">
    <w:name w:val="heading 7"/>
    <w:aliases w:val="subtitle"/>
    <w:basedOn w:val="Normal"/>
    <w:next w:val="Normal"/>
    <w:qFormat/>
    <w:rsid w:val="00EF017E"/>
    <w:pPr>
      <w:numPr>
        <w:numId w:val="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F017E"/>
    <w:pPr>
      <w:keepNext/>
      <w:jc w:val="both"/>
      <w:outlineLvl w:val="7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j"/>
    <w:basedOn w:val="Normal"/>
    <w:semiHidden/>
    <w:rsid w:val="00EF017E"/>
    <w:pPr>
      <w:spacing w:after="120"/>
      <w:ind w:left="709"/>
      <w:jc w:val="both"/>
    </w:pPr>
  </w:style>
  <w:style w:type="paragraph" w:styleId="BodyTextIndent2">
    <w:name w:val="Body Text Indent 2"/>
    <w:aliases w:val="s"/>
    <w:basedOn w:val="Normal"/>
    <w:semiHidden/>
    <w:rsid w:val="00EF017E"/>
    <w:pPr>
      <w:spacing w:after="60"/>
      <w:ind w:left="357"/>
    </w:pPr>
  </w:style>
  <w:style w:type="paragraph" w:customStyle="1" w:styleId="a">
    <w:name w:val="_"/>
    <w:basedOn w:val="Normal"/>
    <w:rsid w:val="00EF017E"/>
    <w:pPr>
      <w:widowControl w:val="0"/>
      <w:ind w:left="1368" w:hanging="720"/>
    </w:pPr>
    <w:rPr>
      <w:snapToGrid w:val="0"/>
      <w:lang w:val="en-US"/>
    </w:rPr>
  </w:style>
  <w:style w:type="paragraph" w:styleId="BodyText">
    <w:name w:val="Body Text"/>
    <w:basedOn w:val="Normal"/>
    <w:semiHidden/>
    <w:rsid w:val="00EF017E"/>
    <w:pPr>
      <w:widowControl w:val="0"/>
      <w:pBdr>
        <w:top w:val="double" w:sz="7" w:space="0" w:color="FFFFFF"/>
        <w:left w:val="double" w:sz="7" w:space="0" w:color="FFFFFF"/>
        <w:bottom w:val="double" w:sz="7" w:space="0" w:color="808080"/>
        <w:right w:val="double" w:sz="7" w:space="0" w:color="808080"/>
      </w:pBdr>
      <w:shd w:val="pct20" w:color="000000" w:fill="FFFFFF"/>
      <w:jc w:val="both"/>
    </w:pPr>
    <w:rPr>
      <w:b/>
      <w:snapToGrid w:val="0"/>
      <w:sz w:val="28"/>
    </w:rPr>
  </w:style>
  <w:style w:type="paragraph" w:styleId="BodyTextIndent3">
    <w:name w:val="Body Text Indent 3"/>
    <w:basedOn w:val="Normal"/>
    <w:semiHidden/>
    <w:rsid w:val="00EF017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trike/>
    </w:rPr>
  </w:style>
  <w:style w:type="paragraph" w:styleId="Header">
    <w:name w:val="header"/>
    <w:basedOn w:val="Normal"/>
    <w:link w:val="HeaderChar"/>
    <w:rsid w:val="00EF01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017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F017E"/>
    <w:pPr>
      <w:tabs>
        <w:tab w:val="left" w:pos="-72"/>
        <w:tab w:val="left" w:pos="64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</w:tabs>
      <w:jc w:val="both"/>
    </w:pPr>
    <w:rPr>
      <w:b/>
      <w:i/>
    </w:rPr>
  </w:style>
  <w:style w:type="paragraph" w:styleId="BodyText3">
    <w:name w:val="Body Text 3"/>
    <w:basedOn w:val="Normal"/>
    <w:semiHidden/>
    <w:rsid w:val="00EF017E"/>
    <w:pPr>
      <w:widowControl w:val="0"/>
      <w:jc w:val="center"/>
    </w:pPr>
    <w:rPr>
      <w:b/>
      <w:i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CD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rsid w:val="00FD4664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5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0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06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069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rsid w:val="006F7B2B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rsid w:val="0030190A"/>
    <w:pPr>
      <w:spacing w:after="120" w:line="360" w:lineRule="auto"/>
    </w:pPr>
    <w:rPr>
      <w:rFonts w:ascii="Calibri" w:eastAsia="Arial Unicode MS" w:hAnsi="Calibri" w:cs="Arial Unicode MS"/>
      <w:sz w:val="22"/>
      <w:szCs w:val="24"/>
    </w:rPr>
  </w:style>
  <w:style w:type="character" w:styleId="Hyperlink">
    <w:name w:val="Hyperlink"/>
    <w:basedOn w:val="DefaultParagraphFont"/>
    <w:semiHidden/>
    <w:rsid w:val="003019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0190A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7F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73CB0"/>
    <w:pPr>
      <w:ind w:left="720"/>
      <w:contextualSpacing/>
    </w:pPr>
  </w:style>
  <w:style w:type="character" w:styleId="Strong">
    <w:name w:val="Strong"/>
    <w:uiPriority w:val="22"/>
    <w:qFormat/>
    <w:rsid w:val="00D23640"/>
    <w:rPr>
      <w:rFonts w:ascii="Calibri" w:hAnsi="Calibri"/>
      <w:b/>
      <w:bCs/>
      <w:sz w:val="36"/>
      <w:bdr w:val="none" w:sz="0" w:space="0" w:color="auto"/>
      <w:shd w:val="clear" w:color="auto" w:fill="FBD4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904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999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377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45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89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274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1013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55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74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7893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2122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032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maternity-pay-leave/pa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30269-B7EE-4094-8075-A2A3F358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8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COUNCIL</vt:lpstr>
    </vt:vector>
  </TitlesOfParts>
  <Company>Turning Point</Company>
  <LinksUpToDate>false</LinksUpToDate>
  <CharactersWithSpaces>18890</CharactersWithSpaces>
  <SharedDoc>false</SharedDoc>
  <HLinks>
    <vt:vector size="12" baseType="variant"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http://www.hmrc.gov.uk/paye/employees/statutory-pay/smp-calc.htm</vt:lpwstr>
      </vt:variant>
      <vt:variant>
        <vt:lpwstr/>
      </vt:variant>
      <vt:variant>
        <vt:i4>6750233</vt:i4>
      </vt:variant>
      <vt:variant>
        <vt:i4>-1</vt:i4>
      </vt:variant>
      <vt:variant>
        <vt:i4>2050</vt:i4>
      </vt:variant>
      <vt:variant>
        <vt:i4>1</vt:i4>
      </vt:variant>
      <vt:variant>
        <vt:lpwstr>http://www.methodist.org.uk/images/re_methodist_logo_hires.jpg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COUNCIL</dc:title>
  <dc:subject/>
  <dc:creator>audrey</dc:creator>
  <cp:keywords/>
  <dc:description/>
  <cp:lastModifiedBy>Office</cp:lastModifiedBy>
  <cp:revision>5</cp:revision>
  <cp:lastPrinted>2017-03-28T16:18:00Z</cp:lastPrinted>
  <dcterms:created xsi:type="dcterms:W3CDTF">2024-02-01T12:47:00Z</dcterms:created>
  <dcterms:modified xsi:type="dcterms:W3CDTF">2024-08-11T18:08:00Z</dcterms:modified>
</cp:coreProperties>
</file>