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F1BA2" w14:textId="19F42B50" w:rsidR="008D0EB3" w:rsidRPr="00DE3FC6" w:rsidRDefault="008D0EB3" w:rsidP="008D0EB3">
      <w:pPr>
        <w:contextualSpacing/>
        <w:jc w:val="center"/>
        <w:rPr>
          <w:sz w:val="28"/>
          <w:szCs w:val="28"/>
          <w:u w:val="single"/>
        </w:rPr>
      </w:pPr>
      <w:r w:rsidRPr="00DE3FC6">
        <w:rPr>
          <w:sz w:val="28"/>
          <w:szCs w:val="28"/>
          <w:u w:val="single"/>
        </w:rPr>
        <w:t xml:space="preserve">Role Description for an </w:t>
      </w:r>
      <w:r w:rsidR="000C220A" w:rsidRPr="00DE3FC6">
        <w:rPr>
          <w:sz w:val="28"/>
          <w:szCs w:val="28"/>
          <w:u w:val="single"/>
        </w:rPr>
        <w:t xml:space="preserve">Independent Safeguarding Professional </w:t>
      </w:r>
      <w:r w:rsidR="00514EB2" w:rsidRPr="00DE3FC6">
        <w:rPr>
          <w:sz w:val="28"/>
          <w:szCs w:val="28"/>
          <w:u w:val="single"/>
        </w:rPr>
        <w:t>M</w:t>
      </w:r>
      <w:r w:rsidR="000C220A" w:rsidRPr="00DE3FC6">
        <w:rPr>
          <w:sz w:val="28"/>
          <w:szCs w:val="28"/>
          <w:u w:val="single"/>
        </w:rPr>
        <w:t>ember</w:t>
      </w:r>
      <w:r w:rsidR="004215B7" w:rsidRPr="00DE3FC6">
        <w:rPr>
          <w:sz w:val="28"/>
          <w:szCs w:val="28"/>
          <w:u w:val="single"/>
        </w:rPr>
        <w:t xml:space="preserve"> </w:t>
      </w:r>
    </w:p>
    <w:p w14:paraId="484CCFD5" w14:textId="735EFA24" w:rsidR="004215B7" w:rsidRPr="00DE3FC6" w:rsidRDefault="004215B7" w:rsidP="008D0EB3">
      <w:pPr>
        <w:contextualSpacing/>
        <w:jc w:val="center"/>
        <w:rPr>
          <w:sz w:val="28"/>
          <w:szCs w:val="28"/>
          <w:u w:val="single"/>
        </w:rPr>
      </w:pPr>
      <w:r w:rsidRPr="00DE3FC6">
        <w:rPr>
          <w:sz w:val="28"/>
          <w:szCs w:val="28"/>
          <w:u w:val="single"/>
        </w:rPr>
        <w:t xml:space="preserve">of the District Safeguarding Committee </w:t>
      </w:r>
    </w:p>
    <w:p w14:paraId="20CFC0FB" w14:textId="77777777" w:rsidR="008D0EB3" w:rsidRPr="00E61B6D" w:rsidRDefault="008D0EB3" w:rsidP="008D0EB3">
      <w:pPr>
        <w:contextualSpacing/>
        <w:jc w:val="center"/>
        <w:rPr>
          <w:u w:val="single"/>
        </w:rPr>
      </w:pPr>
    </w:p>
    <w:p w14:paraId="1FCC91AD" w14:textId="4FF3F3F1" w:rsidR="003533A1" w:rsidRPr="003533A1" w:rsidRDefault="00307E88" w:rsidP="0027014E">
      <w:pPr>
        <w:rPr>
          <w:b/>
          <w:bCs/>
        </w:rPr>
      </w:pPr>
      <w:r>
        <w:rPr>
          <w:b/>
          <w:bCs/>
        </w:rPr>
        <w:t xml:space="preserve">About </w:t>
      </w:r>
      <w:r w:rsidR="003533A1" w:rsidRPr="003533A1">
        <w:rPr>
          <w:b/>
          <w:bCs/>
        </w:rPr>
        <w:t>The Northampton District</w:t>
      </w:r>
      <w:r w:rsidR="000C220A">
        <w:rPr>
          <w:b/>
          <w:bCs/>
        </w:rPr>
        <w:t xml:space="preserve"> and the District Safeguarding Committee</w:t>
      </w:r>
    </w:p>
    <w:p w14:paraId="6B047C87" w14:textId="06915555" w:rsidR="009E1D01" w:rsidRDefault="003533A1" w:rsidP="006C6159">
      <w:pPr>
        <w:spacing w:after="120"/>
        <w:jc w:val="both"/>
      </w:pPr>
      <w:r>
        <w:t>The Northampton District covers a wide geographical area from Loughborough and Melton in the north to High Wycombe, Amersham and Wantage in the south. It stretches from Peterborough in the east to the edge of the Cotswolds in the west covering Oxfordshire, Buckinghamshire, Northamptonshire and Leicestershire and some parts of Warwickshire, Lincolnshire and</w:t>
      </w:r>
      <w:r w:rsidR="009C67E8">
        <w:t xml:space="preserve"> the edge of Gloucestershire</w:t>
      </w:r>
      <w:r>
        <w:t>.</w:t>
      </w:r>
    </w:p>
    <w:p w14:paraId="4D4DE387" w14:textId="4C00D88D" w:rsidR="005948CD" w:rsidRDefault="00267909" w:rsidP="006C6159">
      <w:pPr>
        <w:spacing w:after="120"/>
        <w:jc w:val="both"/>
      </w:pPr>
      <w:r>
        <w:t xml:space="preserve">The Northampton District of the </w:t>
      </w:r>
      <w:r w:rsidR="001212A8">
        <w:t>M</w:t>
      </w:r>
      <w:r>
        <w:t xml:space="preserve">ethodist Church </w:t>
      </w:r>
      <w:r w:rsidR="00E61B6D">
        <w:t xml:space="preserve">is responsible for </w:t>
      </w:r>
      <w:r w:rsidR="00820CAC">
        <w:t xml:space="preserve">the </w:t>
      </w:r>
      <w:r w:rsidR="005948CD" w:rsidRPr="005948CD">
        <w:t>advance</w:t>
      </w:r>
      <w:r w:rsidR="001A74ED">
        <w:t>ment of</w:t>
      </w:r>
      <w:r w:rsidR="005948CD" w:rsidRPr="005948CD">
        <w:t xml:space="preserve"> the mission of the Church in a region, by providing opportunities for Circuits to work together and support each other, by offering them resources of finance, personnel and expertise which may not be available locally and by enabling them to engage with the wider society of the region as a whole and address its concerns. The District serves the Local Churches and Circuits and the Conference in the support, deployment and oversight of the various ministries of the Church, and in programmes of training. </w:t>
      </w:r>
      <w:r w:rsidR="008B756C">
        <w:t>(</w:t>
      </w:r>
      <w:r w:rsidR="00915F22">
        <w:t xml:space="preserve">from </w:t>
      </w:r>
      <w:r w:rsidR="008B756C">
        <w:t xml:space="preserve">Constitution, Practice and Discipline </w:t>
      </w:r>
      <w:r w:rsidR="00915F22">
        <w:t>of the Methodist Church)</w:t>
      </w:r>
      <w:r w:rsidR="005948CD" w:rsidRPr="005948CD">
        <w:t>.</w:t>
      </w:r>
    </w:p>
    <w:p w14:paraId="427B0625" w14:textId="578083EB" w:rsidR="00795EAE" w:rsidRDefault="00765B45" w:rsidP="006C6159">
      <w:pPr>
        <w:spacing w:after="120"/>
        <w:jc w:val="both"/>
      </w:pPr>
      <w:r>
        <w:t xml:space="preserve">In support of this the District </w:t>
      </w:r>
      <w:r w:rsidR="00AC76AE">
        <w:t xml:space="preserve">is committed to </w:t>
      </w:r>
      <w:r w:rsidR="000220CA">
        <w:t xml:space="preserve">creating a strong safeguarding culture </w:t>
      </w:r>
      <w:r w:rsidR="00A819A2">
        <w:t>where safeguarding is central to everything</w:t>
      </w:r>
      <w:r w:rsidR="00307E88">
        <w:t>,</w:t>
      </w:r>
      <w:r w:rsidR="00A819A2">
        <w:t xml:space="preserve"> </w:t>
      </w:r>
      <w:r w:rsidR="00F90450">
        <w:t xml:space="preserve">and the District </w:t>
      </w:r>
      <w:r w:rsidR="00D3172B">
        <w:t>is committed to ensure</w:t>
      </w:r>
      <w:r w:rsidR="00B157EC">
        <w:t xml:space="preserve"> that al</w:t>
      </w:r>
      <w:r w:rsidR="00EF1AB9">
        <w:t>l</w:t>
      </w:r>
      <w:r w:rsidR="00B157EC">
        <w:t xml:space="preserve"> its churches and circuits remain compliant with </w:t>
      </w:r>
      <w:r w:rsidR="00EF1AB9">
        <w:t xml:space="preserve">Methodist Constitutional Practice and Discipline, Safeguarding Policy, Procedures and Guidance for the Methodist Church and government legislation and guidance. </w:t>
      </w:r>
      <w:r w:rsidR="00795EAE">
        <w:t>This will be realised in conjunction with oversight from the District Safeguarding Committee (DSC).</w:t>
      </w:r>
    </w:p>
    <w:p w14:paraId="1D07E1D0" w14:textId="380385F1" w:rsidR="00F3458D" w:rsidRDefault="00795EAE" w:rsidP="006C6159">
      <w:pPr>
        <w:spacing w:after="120"/>
        <w:jc w:val="both"/>
      </w:pPr>
      <w:r>
        <w:t xml:space="preserve">The DSC </w:t>
      </w:r>
      <w:r w:rsidR="008B626C">
        <w:t xml:space="preserve">is a sub-committee of the District Executive (DE) and ultimately accountable to district Synod. </w:t>
      </w:r>
      <w:r w:rsidR="00F3458D">
        <w:t>The DSC</w:t>
      </w:r>
      <w:r w:rsidR="00514EB2">
        <w:t xml:space="preserve"> will</w:t>
      </w:r>
      <w:r w:rsidR="00F3458D">
        <w:t xml:space="preserve"> meet at least </w:t>
      </w:r>
      <w:r w:rsidR="00F3458D" w:rsidRPr="00DE1813">
        <w:t>three</w:t>
      </w:r>
      <w:r w:rsidR="00F3458D" w:rsidRPr="001812A2">
        <w:rPr>
          <w:i/>
          <w:iCs/>
        </w:rPr>
        <w:t xml:space="preserve"> </w:t>
      </w:r>
      <w:r w:rsidR="00F3458D">
        <w:t xml:space="preserve">times per year and submit a written report to the DE at least twice per year. </w:t>
      </w:r>
      <w:r w:rsidR="00CF72E0">
        <w:t xml:space="preserve">There may be other occasional </w:t>
      </w:r>
      <w:r w:rsidR="00A96217">
        <w:t xml:space="preserve">district </w:t>
      </w:r>
      <w:r w:rsidR="001912D6">
        <w:t xml:space="preserve">safeguarding </w:t>
      </w:r>
      <w:r w:rsidR="00CF72E0">
        <w:t xml:space="preserve">events </w:t>
      </w:r>
      <w:r w:rsidR="0009065E">
        <w:t xml:space="preserve">where members of the DSC are </w:t>
      </w:r>
      <w:r w:rsidR="003965B0">
        <w:t>invited</w:t>
      </w:r>
      <w:r w:rsidR="0009065E">
        <w:t xml:space="preserve"> to attend</w:t>
      </w:r>
      <w:r w:rsidR="00A96217">
        <w:t>.</w:t>
      </w:r>
    </w:p>
    <w:p w14:paraId="5330F8AC" w14:textId="41DA4F22" w:rsidR="00267909" w:rsidRDefault="004B2F80" w:rsidP="006C6159">
      <w:pPr>
        <w:jc w:val="both"/>
      </w:pPr>
      <w:r w:rsidRPr="0027014E">
        <w:rPr>
          <w:b/>
          <w:bCs/>
        </w:rPr>
        <w:t>Core Responsibilities</w:t>
      </w:r>
    </w:p>
    <w:p w14:paraId="39C9BC98" w14:textId="7851C162" w:rsidR="00977304" w:rsidRDefault="00214C23" w:rsidP="006C6159">
      <w:pPr>
        <w:jc w:val="both"/>
      </w:pPr>
      <w:r>
        <w:t xml:space="preserve">To provide strategic oversight </w:t>
      </w:r>
      <w:r w:rsidR="00977304">
        <w:t xml:space="preserve">and governance </w:t>
      </w:r>
      <w:r>
        <w:t>of safeguarding within the Northampton District</w:t>
      </w:r>
      <w:r w:rsidR="000C220A">
        <w:t>.</w:t>
      </w:r>
      <w:r w:rsidRPr="0027014E">
        <w:t xml:space="preserve"> </w:t>
      </w:r>
      <w:r w:rsidR="00977304">
        <w:t>This will involve</w:t>
      </w:r>
      <w:r w:rsidR="0051465E">
        <w:t>:</w:t>
      </w:r>
    </w:p>
    <w:p w14:paraId="4848E771" w14:textId="77777777" w:rsidR="0051465E" w:rsidRDefault="0051465E" w:rsidP="006C6159">
      <w:pPr>
        <w:pStyle w:val="ListParagraph"/>
        <w:numPr>
          <w:ilvl w:val="0"/>
          <w:numId w:val="4"/>
        </w:numPr>
        <w:ind w:left="357" w:hanging="357"/>
        <w:contextualSpacing w:val="0"/>
        <w:jc w:val="both"/>
      </w:pPr>
      <w:r>
        <w:t>Understanding the local context and a</w:t>
      </w:r>
      <w:r w:rsidRPr="00FE3A61">
        <w:t>ssisting in</w:t>
      </w:r>
      <w:r>
        <w:t xml:space="preserve"> the</w:t>
      </w:r>
      <w:r w:rsidRPr="00FE3A61">
        <w:t xml:space="preserve"> </w:t>
      </w:r>
      <w:r>
        <w:t xml:space="preserve">identification of safeguarding </w:t>
      </w:r>
      <w:r w:rsidRPr="00FE3A61">
        <w:t>priorities</w:t>
      </w:r>
      <w:r>
        <w:t xml:space="preserve"> for the district.</w:t>
      </w:r>
    </w:p>
    <w:p w14:paraId="2FE3C281" w14:textId="77777777" w:rsidR="0051465E" w:rsidRDefault="0051465E" w:rsidP="006C6159">
      <w:pPr>
        <w:pStyle w:val="ListParagraph"/>
        <w:numPr>
          <w:ilvl w:val="0"/>
          <w:numId w:val="4"/>
        </w:numPr>
        <w:ind w:left="360"/>
        <w:contextualSpacing w:val="0"/>
        <w:jc w:val="both"/>
      </w:pPr>
      <w:r>
        <w:t>S</w:t>
      </w:r>
      <w:r w:rsidRPr="00FE3A61">
        <w:t xml:space="preserve">upporting the development of strategic </w:t>
      </w:r>
      <w:r>
        <w:t>safeguarding objectives for the district.</w:t>
      </w:r>
    </w:p>
    <w:p w14:paraId="4FA98A48" w14:textId="7374C5D5" w:rsidR="0051465E" w:rsidRDefault="0051465E" w:rsidP="006C6159">
      <w:pPr>
        <w:pStyle w:val="ListParagraph"/>
        <w:numPr>
          <w:ilvl w:val="0"/>
          <w:numId w:val="4"/>
        </w:numPr>
        <w:ind w:left="360"/>
        <w:contextualSpacing w:val="0"/>
        <w:jc w:val="both"/>
      </w:pPr>
      <w:r>
        <w:t>Ensuring compliance within the district with Methodist Constitutional Practice and Discipline, Safeguarding Policy, Procedures and Guidance for the Methodist Church and government legislation and guidance.</w:t>
      </w:r>
    </w:p>
    <w:p w14:paraId="362AC792" w14:textId="77777777" w:rsidR="0051465E" w:rsidRDefault="0051465E" w:rsidP="006C6159">
      <w:pPr>
        <w:pStyle w:val="ListParagraph"/>
        <w:numPr>
          <w:ilvl w:val="0"/>
          <w:numId w:val="4"/>
        </w:numPr>
        <w:ind w:left="360"/>
        <w:contextualSpacing w:val="0"/>
        <w:jc w:val="both"/>
      </w:pPr>
      <w:r>
        <w:lastRenderedPageBreak/>
        <w:t xml:space="preserve">Holding district officers, superintendents, circuits, churches to account through monitoring and oversight </w:t>
      </w:r>
      <w:r w:rsidRPr="00FE3A61">
        <w:t xml:space="preserve">of safeguarding </w:t>
      </w:r>
      <w:r>
        <w:t>practice with</w:t>
      </w:r>
      <w:r w:rsidRPr="00FE3A61">
        <w:t xml:space="preserve">in the </w:t>
      </w:r>
      <w:r>
        <w:t>district.</w:t>
      </w:r>
    </w:p>
    <w:p w14:paraId="2236F698" w14:textId="77777777" w:rsidR="0051465E" w:rsidRDefault="0051465E" w:rsidP="006C6159">
      <w:pPr>
        <w:pStyle w:val="ListParagraph"/>
        <w:numPr>
          <w:ilvl w:val="0"/>
          <w:numId w:val="4"/>
        </w:numPr>
        <w:ind w:left="360"/>
        <w:contextualSpacing w:val="0"/>
        <w:jc w:val="both"/>
      </w:pPr>
      <w:r>
        <w:t>Regularly evaluating safeguarding performance and reviewing progress</w:t>
      </w:r>
      <w:r w:rsidRPr="00FE3A61">
        <w:t xml:space="preserve"> </w:t>
      </w:r>
      <w:r>
        <w:t>towards the strategic safeguarding objectives</w:t>
      </w:r>
      <w:r w:rsidRPr="009F0AA3">
        <w:t xml:space="preserve"> </w:t>
      </w:r>
      <w:r>
        <w:t>for the district.</w:t>
      </w:r>
    </w:p>
    <w:p w14:paraId="319EF4CB" w14:textId="61D678AF" w:rsidR="0051465E" w:rsidRDefault="0051465E" w:rsidP="006C6159">
      <w:pPr>
        <w:pStyle w:val="ListParagraph"/>
        <w:numPr>
          <w:ilvl w:val="0"/>
          <w:numId w:val="4"/>
        </w:numPr>
        <w:ind w:left="360"/>
        <w:contextualSpacing w:val="0"/>
        <w:jc w:val="both"/>
      </w:pPr>
      <w:r>
        <w:t>Working in partnership with the Regional Officer for Safeguarding</w:t>
      </w:r>
      <w:r w:rsidR="00307E88">
        <w:t xml:space="preserve"> (ROS)</w:t>
      </w:r>
      <w:r>
        <w:t xml:space="preserve"> to</w:t>
      </w:r>
    </w:p>
    <w:p w14:paraId="3A21E5D7" w14:textId="7BE0B899" w:rsidR="0051465E" w:rsidRDefault="0051465E" w:rsidP="006C6159">
      <w:pPr>
        <w:pStyle w:val="ListParagraph"/>
        <w:numPr>
          <w:ilvl w:val="0"/>
          <w:numId w:val="5"/>
        </w:numPr>
        <w:jc w:val="both"/>
      </w:pPr>
      <w:r>
        <w:t>support all those engaged in church activity across the district, particularly superintendent ministers, circuit safeguarding officers, church safeguarding officers, safeguarding trainers; and</w:t>
      </w:r>
    </w:p>
    <w:p w14:paraId="417B37A1" w14:textId="7716BC6A" w:rsidR="0051465E" w:rsidRDefault="0051465E" w:rsidP="006C6159">
      <w:pPr>
        <w:pStyle w:val="ListParagraph"/>
        <w:numPr>
          <w:ilvl w:val="0"/>
          <w:numId w:val="5"/>
        </w:numPr>
        <w:jc w:val="both"/>
      </w:pPr>
      <w:r>
        <w:t>ensure regular dissemination of information and face to face meetings/events at least once a year; and</w:t>
      </w:r>
    </w:p>
    <w:p w14:paraId="2F12031E" w14:textId="77777777" w:rsidR="0051465E" w:rsidRPr="00EE518F" w:rsidRDefault="0051465E" w:rsidP="006C6159">
      <w:pPr>
        <w:pStyle w:val="ListParagraph"/>
        <w:numPr>
          <w:ilvl w:val="0"/>
          <w:numId w:val="5"/>
        </w:numPr>
        <w:ind w:hanging="357"/>
        <w:contextualSpacing w:val="0"/>
        <w:jc w:val="both"/>
        <w:rPr>
          <w:sz w:val="12"/>
          <w:szCs w:val="12"/>
        </w:rPr>
      </w:pPr>
      <w:r>
        <w:t>execute all connexional safeguarding initiatives in conjunction with the ROS.</w:t>
      </w:r>
    </w:p>
    <w:p w14:paraId="610E5164" w14:textId="5AC84408" w:rsidR="0051465E" w:rsidRDefault="0051465E" w:rsidP="006C6159">
      <w:pPr>
        <w:pStyle w:val="ListParagraph"/>
        <w:numPr>
          <w:ilvl w:val="0"/>
          <w:numId w:val="4"/>
        </w:numPr>
        <w:ind w:left="360" w:hanging="357"/>
        <w:contextualSpacing w:val="0"/>
        <w:jc w:val="both"/>
      </w:pPr>
      <w:r>
        <w:t>To undertake all of the strategic oversight functions of a District Safeguarding Group</w:t>
      </w:r>
      <w:r w:rsidR="000C220A">
        <w:t xml:space="preserve"> (Safeguarding Policy, Procedures and Guidance for the Methodist Church)</w:t>
      </w:r>
      <w:r>
        <w:t>.</w:t>
      </w:r>
    </w:p>
    <w:p w14:paraId="7D554BB5" w14:textId="3E473202" w:rsidR="0051465E" w:rsidRDefault="0051465E" w:rsidP="006C6159">
      <w:pPr>
        <w:pStyle w:val="ListParagraph"/>
        <w:numPr>
          <w:ilvl w:val="0"/>
          <w:numId w:val="4"/>
        </w:numPr>
        <w:ind w:left="360" w:hanging="357"/>
        <w:contextualSpacing w:val="0"/>
        <w:jc w:val="both"/>
      </w:pPr>
      <w:r>
        <w:t>Any other activity to further advance safeguarding practice within the district.</w:t>
      </w:r>
    </w:p>
    <w:p w14:paraId="2C2CA7F4" w14:textId="77777777" w:rsidR="0027014E" w:rsidRPr="0027014E" w:rsidRDefault="0027014E" w:rsidP="006C6159">
      <w:pPr>
        <w:jc w:val="both"/>
        <w:rPr>
          <w:b/>
          <w:bCs/>
        </w:rPr>
      </w:pPr>
      <w:r w:rsidRPr="0027014E">
        <w:rPr>
          <w:b/>
          <w:bCs/>
        </w:rPr>
        <w:t>Skills and Experience Needed</w:t>
      </w:r>
    </w:p>
    <w:p w14:paraId="48340465" w14:textId="555B589D" w:rsidR="0027014E" w:rsidRPr="0027014E" w:rsidRDefault="00474B20" w:rsidP="006C6159">
      <w:pPr>
        <w:numPr>
          <w:ilvl w:val="0"/>
          <w:numId w:val="2"/>
        </w:numPr>
        <w:jc w:val="both"/>
      </w:pPr>
      <w:r>
        <w:rPr>
          <w:b/>
          <w:bCs/>
        </w:rPr>
        <w:t xml:space="preserve">Safeguarding </w:t>
      </w:r>
      <w:r w:rsidR="0027014E" w:rsidRPr="0027014E">
        <w:rPr>
          <w:b/>
          <w:bCs/>
        </w:rPr>
        <w:t>Knowledge:</w:t>
      </w:r>
      <w:r w:rsidR="0027014E" w:rsidRPr="0027014E">
        <w:t xml:space="preserve"> Understanding of relevant safeguarding legislation, regulations, and statutory frameworks</w:t>
      </w:r>
      <w:r w:rsidR="006D6CF6">
        <w:t xml:space="preserve"> and/or relevant </w:t>
      </w:r>
      <w:r w:rsidR="00AC6033">
        <w:t xml:space="preserve">safeguarding </w:t>
      </w:r>
      <w:r w:rsidR="006D6CF6">
        <w:t xml:space="preserve">training or </w:t>
      </w:r>
      <w:r w:rsidR="00AC6033">
        <w:t>qualifications</w:t>
      </w:r>
      <w:r w:rsidR="0027014E" w:rsidRPr="0027014E">
        <w:t>.</w:t>
      </w:r>
    </w:p>
    <w:p w14:paraId="0E997ED8" w14:textId="13198934" w:rsidR="0027014E" w:rsidRPr="0027014E" w:rsidRDefault="00E54295" w:rsidP="006C6159">
      <w:pPr>
        <w:numPr>
          <w:ilvl w:val="0"/>
          <w:numId w:val="2"/>
        </w:numPr>
        <w:jc w:val="both"/>
      </w:pPr>
      <w:r>
        <w:rPr>
          <w:b/>
          <w:bCs/>
        </w:rPr>
        <w:t>Safeguarding</w:t>
      </w:r>
      <w:r w:rsidR="0027014E" w:rsidRPr="0027014E">
        <w:rPr>
          <w:b/>
          <w:bCs/>
        </w:rPr>
        <w:t xml:space="preserve"> Background:</w:t>
      </w:r>
      <w:r w:rsidR="0027014E" w:rsidRPr="0027014E">
        <w:t xml:space="preserve"> Experience in social work, education, health, law, or charity governance</w:t>
      </w:r>
      <w:r w:rsidR="00474B20">
        <w:t xml:space="preserve"> or </w:t>
      </w:r>
      <w:r w:rsidR="00514EB2">
        <w:t>equivalent</w:t>
      </w:r>
      <w:r w:rsidR="00234066">
        <w:t xml:space="preserve"> </w:t>
      </w:r>
      <w:r w:rsidR="00282950">
        <w:t xml:space="preserve">professional </w:t>
      </w:r>
      <w:r w:rsidR="00234066">
        <w:t>safeguarding background</w:t>
      </w:r>
      <w:r w:rsidR="0027014E" w:rsidRPr="0027014E">
        <w:t>.</w:t>
      </w:r>
    </w:p>
    <w:p w14:paraId="31A3EA61" w14:textId="3DA2D90B" w:rsidR="0027014E" w:rsidRPr="0027014E" w:rsidRDefault="0027014E" w:rsidP="006C6159">
      <w:pPr>
        <w:numPr>
          <w:ilvl w:val="0"/>
          <w:numId w:val="2"/>
        </w:numPr>
        <w:jc w:val="both"/>
      </w:pPr>
      <w:r w:rsidRPr="0027014E">
        <w:rPr>
          <w:b/>
          <w:bCs/>
        </w:rPr>
        <w:t>Analytical Skills:</w:t>
      </w:r>
      <w:r w:rsidRPr="0027014E">
        <w:t xml:space="preserve"> Ability to review policies, assess organi</w:t>
      </w:r>
      <w:r w:rsidR="00514EB2">
        <w:t>s</w:t>
      </w:r>
      <w:r w:rsidRPr="0027014E">
        <w:t>ational risk, and offer objective, independent judgment.</w:t>
      </w:r>
    </w:p>
    <w:p w14:paraId="75B6FC1E" w14:textId="4C56482C" w:rsidR="004869F9" w:rsidRDefault="0027014E" w:rsidP="006C6159">
      <w:pPr>
        <w:numPr>
          <w:ilvl w:val="0"/>
          <w:numId w:val="2"/>
        </w:numPr>
        <w:jc w:val="both"/>
      </w:pPr>
      <w:r w:rsidRPr="004869F9">
        <w:rPr>
          <w:b/>
          <w:bCs/>
        </w:rPr>
        <w:t>Communication:</w:t>
      </w:r>
      <w:r w:rsidRPr="0027014E">
        <w:t xml:space="preserve"> Confidence to constructively challenge leadership and discuss sensitive issues clearly.</w:t>
      </w:r>
    </w:p>
    <w:p w14:paraId="36321763" w14:textId="0FA2F0BA" w:rsidR="001A6214" w:rsidRPr="00795EAE" w:rsidRDefault="003543C5" w:rsidP="006C6159">
      <w:pPr>
        <w:jc w:val="both"/>
        <w:rPr>
          <w:i/>
          <w:iCs/>
        </w:rPr>
      </w:pPr>
      <w:r w:rsidRPr="00795EAE">
        <w:rPr>
          <w:i/>
          <w:iCs/>
        </w:rPr>
        <w:t xml:space="preserve">There is no requirement for anyone coordinating and advising on safeguarding matters to be members of the Methodist Church. This gives scope for the most appropriate people, with relevant professional backgrounds, to be appointed especially when considering the appointment of an independent </w:t>
      </w:r>
      <w:r w:rsidR="009311B1" w:rsidRPr="00795EAE">
        <w:rPr>
          <w:i/>
          <w:iCs/>
        </w:rPr>
        <w:t>m</w:t>
      </w:r>
      <w:r w:rsidR="00CF4055" w:rsidRPr="00795EAE">
        <w:rPr>
          <w:i/>
          <w:iCs/>
        </w:rPr>
        <w:t>ember of the District Safeguarding Committee.</w:t>
      </w:r>
      <w:r w:rsidR="0059055F" w:rsidRPr="00795EAE">
        <w:rPr>
          <w:i/>
          <w:iCs/>
        </w:rPr>
        <w:t xml:space="preserve"> The only requirement </w:t>
      </w:r>
      <w:r w:rsidR="00DE5BCD" w:rsidRPr="00795EAE">
        <w:rPr>
          <w:i/>
          <w:iCs/>
        </w:rPr>
        <w:t xml:space="preserve">is </w:t>
      </w:r>
      <w:r w:rsidR="004143BC" w:rsidRPr="00795EAE">
        <w:rPr>
          <w:i/>
          <w:iCs/>
        </w:rPr>
        <w:t xml:space="preserve">to be in sympathy with the objectives, aims and ethos of the </w:t>
      </w:r>
      <w:r w:rsidR="00603934" w:rsidRPr="00795EAE">
        <w:rPr>
          <w:i/>
          <w:iCs/>
        </w:rPr>
        <w:t>Christian</w:t>
      </w:r>
      <w:r w:rsidR="00BA07C2" w:rsidRPr="00795EAE">
        <w:rPr>
          <w:i/>
          <w:iCs/>
        </w:rPr>
        <w:t xml:space="preserve"> faith</w:t>
      </w:r>
      <w:r w:rsidR="00603934" w:rsidRPr="00795EAE">
        <w:rPr>
          <w:i/>
          <w:iCs/>
        </w:rPr>
        <w:t>.</w:t>
      </w:r>
    </w:p>
    <w:p w14:paraId="6A8606EA" w14:textId="251BAAD6" w:rsidR="00DB6346" w:rsidRDefault="00CF4055" w:rsidP="006C6159">
      <w:pPr>
        <w:contextualSpacing/>
        <w:jc w:val="both"/>
        <w:rPr>
          <w:b/>
          <w:bCs/>
        </w:rPr>
      </w:pPr>
      <w:r w:rsidRPr="00BB000F">
        <w:rPr>
          <w:b/>
          <w:bCs/>
        </w:rPr>
        <w:t xml:space="preserve">This </w:t>
      </w:r>
      <w:r w:rsidR="00BB000F" w:rsidRPr="00BB000F">
        <w:rPr>
          <w:b/>
          <w:bCs/>
        </w:rPr>
        <w:t>position</w:t>
      </w:r>
      <w:r w:rsidRPr="00BB000F">
        <w:rPr>
          <w:b/>
          <w:bCs/>
        </w:rPr>
        <w:t xml:space="preserve"> is </w:t>
      </w:r>
      <w:r w:rsidR="00BB000F" w:rsidRPr="00BB000F">
        <w:rPr>
          <w:b/>
          <w:bCs/>
        </w:rPr>
        <w:t xml:space="preserve">offered </w:t>
      </w:r>
      <w:r w:rsidRPr="00BB000F">
        <w:rPr>
          <w:b/>
          <w:bCs/>
        </w:rPr>
        <w:t>on a voluntary, unpaid basis although reasonable expenses can be claimed.</w:t>
      </w:r>
    </w:p>
    <w:p w14:paraId="4A6EA1E4" w14:textId="77777777" w:rsidR="00D07907" w:rsidRPr="001B783C" w:rsidRDefault="00D07907" w:rsidP="006C6159">
      <w:pPr>
        <w:contextualSpacing/>
        <w:jc w:val="both"/>
        <w:rPr>
          <w:b/>
          <w:bCs/>
          <w:sz w:val="8"/>
          <w:szCs w:val="8"/>
        </w:rPr>
      </w:pPr>
    </w:p>
    <w:p w14:paraId="143ED97A" w14:textId="317587F8" w:rsidR="009F728B" w:rsidRPr="00BB000F" w:rsidRDefault="00091FC8" w:rsidP="006C6159">
      <w:pPr>
        <w:contextualSpacing/>
        <w:jc w:val="both"/>
        <w:rPr>
          <w:b/>
          <w:bCs/>
        </w:rPr>
      </w:pPr>
      <w:r w:rsidRPr="00BB000F">
        <w:rPr>
          <w:b/>
          <w:bCs/>
        </w:rPr>
        <w:t xml:space="preserve">This position is also subject to satisfactory </w:t>
      </w:r>
      <w:r w:rsidR="003965CF" w:rsidRPr="00BB000F">
        <w:rPr>
          <w:b/>
          <w:bCs/>
        </w:rPr>
        <w:t>safer recruitment checks</w:t>
      </w:r>
      <w:r w:rsidR="004C0115" w:rsidRPr="00BB000F">
        <w:rPr>
          <w:b/>
          <w:bCs/>
        </w:rPr>
        <w:t xml:space="preserve"> including</w:t>
      </w:r>
      <w:r w:rsidR="003965CF" w:rsidRPr="00BB000F">
        <w:rPr>
          <w:b/>
          <w:bCs/>
        </w:rPr>
        <w:t xml:space="preserve"> references and </w:t>
      </w:r>
      <w:r w:rsidR="004C0115" w:rsidRPr="00BB000F">
        <w:rPr>
          <w:b/>
          <w:bCs/>
        </w:rPr>
        <w:t xml:space="preserve">proof of right to work in the UK and </w:t>
      </w:r>
      <w:r w:rsidR="002B65F2" w:rsidRPr="00BB000F">
        <w:rPr>
          <w:b/>
          <w:bCs/>
        </w:rPr>
        <w:t>proof of</w:t>
      </w:r>
      <w:r w:rsidR="004C0115" w:rsidRPr="00BB000F">
        <w:rPr>
          <w:b/>
          <w:bCs/>
        </w:rPr>
        <w:t xml:space="preserve"> professional qualifications where necessary.</w:t>
      </w:r>
    </w:p>
    <w:sectPr w:rsidR="009F728B" w:rsidRPr="00BB000F" w:rsidSect="001A6214">
      <w:headerReference w:type="default" r:id="rId7"/>
      <w:footerReference w:type="default" r:id="rId8"/>
      <w:pgSz w:w="11906" w:h="16838"/>
      <w:pgMar w:top="1588" w:right="1440" w:bottom="136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41E6A" w14:textId="77777777" w:rsidR="00841695" w:rsidRDefault="00841695" w:rsidP="00557FAF">
      <w:pPr>
        <w:spacing w:after="0" w:line="240" w:lineRule="auto"/>
      </w:pPr>
      <w:r>
        <w:separator/>
      </w:r>
    </w:p>
  </w:endnote>
  <w:endnote w:type="continuationSeparator" w:id="0">
    <w:p w14:paraId="3DFB8380" w14:textId="77777777" w:rsidR="00841695" w:rsidRDefault="00841695" w:rsidP="00557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9C59" w14:textId="28C6867D" w:rsidR="00905195" w:rsidRPr="00905195" w:rsidRDefault="00905195">
    <w:pPr>
      <w:pStyle w:val="Footer"/>
      <w:rPr>
        <w:sz w:val="16"/>
        <w:szCs w:val="16"/>
      </w:rPr>
    </w:pPr>
    <w:r w:rsidRPr="00905195">
      <w:rPr>
        <w:sz w:val="16"/>
        <w:szCs w:val="16"/>
      </w:rPr>
      <w:t>Created 25/8/26 SW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F2E4A" w14:textId="77777777" w:rsidR="00841695" w:rsidRDefault="00841695" w:rsidP="00557FAF">
      <w:pPr>
        <w:spacing w:after="0" w:line="240" w:lineRule="auto"/>
      </w:pPr>
      <w:r>
        <w:separator/>
      </w:r>
    </w:p>
  </w:footnote>
  <w:footnote w:type="continuationSeparator" w:id="0">
    <w:p w14:paraId="4C498A31" w14:textId="77777777" w:rsidR="00841695" w:rsidRDefault="00841695" w:rsidP="00557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6B2FA" w14:textId="1E476B85" w:rsidR="00557FAF" w:rsidRDefault="00557FAF">
    <w:pPr>
      <w:pStyle w:val="Header"/>
    </w:pPr>
    <w:r w:rsidRPr="00CE205F">
      <w:rPr>
        <w:rFonts w:cs="Arial"/>
        <w:b/>
        <w:bCs/>
        <w:noProof/>
        <w:lang w:eastAsia="en-GB"/>
      </w:rPr>
      <w:drawing>
        <wp:anchor distT="0" distB="0" distL="114300" distR="114300" simplePos="0" relativeHeight="251659264" behindDoc="0" locked="0" layoutInCell="1" allowOverlap="1" wp14:anchorId="34F4982C" wp14:editId="0DB0CFFD">
          <wp:simplePos x="0" y="0"/>
          <wp:positionH relativeFrom="margin">
            <wp:align>center</wp:align>
          </wp:positionH>
          <wp:positionV relativeFrom="paragraph">
            <wp:posOffset>-200660</wp:posOffset>
          </wp:positionV>
          <wp:extent cx="2454939" cy="609600"/>
          <wp:effectExtent l="0" t="0" r="2540" b="0"/>
          <wp:wrapNone/>
          <wp:docPr id="3" name="Picture 3" descr="A close up of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red tex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4939"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2284B"/>
    <w:multiLevelType w:val="multilevel"/>
    <w:tmpl w:val="F5C4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A3327"/>
    <w:multiLevelType w:val="hybridMultilevel"/>
    <w:tmpl w:val="624C9462"/>
    <w:lvl w:ilvl="0" w:tplc="09E274AE">
      <w:start w:val="1"/>
      <w:numFmt w:val="lowerRoman"/>
      <w:lvlText w:val="%1."/>
      <w:lvlJc w:val="right"/>
      <w:pPr>
        <w:ind w:left="1080" w:hanging="360"/>
      </w:pPr>
      <w:rPr>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9B354B7"/>
    <w:multiLevelType w:val="hybridMultilevel"/>
    <w:tmpl w:val="9F66AF7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300BD4"/>
    <w:multiLevelType w:val="multilevel"/>
    <w:tmpl w:val="DEB0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8A4009"/>
    <w:multiLevelType w:val="hybridMultilevel"/>
    <w:tmpl w:val="AF8045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62369FD"/>
    <w:multiLevelType w:val="multilevel"/>
    <w:tmpl w:val="C1E87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7663821">
    <w:abstractNumId w:val="5"/>
  </w:num>
  <w:num w:numId="2" w16cid:durableId="1203831184">
    <w:abstractNumId w:val="3"/>
  </w:num>
  <w:num w:numId="3" w16cid:durableId="1756441621">
    <w:abstractNumId w:val="0"/>
  </w:num>
  <w:num w:numId="4" w16cid:durableId="1180002123">
    <w:abstractNumId w:val="2"/>
  </w:num>
  <w:num w:numId="5" w16cid:durableId="1376274891">
    <w:abstractNumId w:val="1"/>
  </w:num>
  <w:num w:numId="6" w16cid:durableId="2720539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14E"/>
    <w:rsid w:val="000220CA"/>
    <w:rsid w:val="000546CB"/>
    <w:rsid w:val="000832C1"/>
    <w:rsid w:val="0009065E"/>
    <w:rsid w:val="00091FC8"/>
    <w:rsid w:val="000C220A"/>
    <w:rsid w:val="001212A8"/>
    <w:rsid w:val="001503B8"/>
    <w:rsid w:val="00174BDC"/>
    <w:rsid w:val="001912D6"/>
    <w:rsid w:val="00196775"/>
    <w:rsid w:val="001A6214"/>
    <w:rsid w:val="001A74ED"/>
    <w:rsid w:val="001B2CA1"/>
    <w:rsid w:val="001B783C"/>
    <w:rsid w:val="001D0144"/>
    <w:rsid w:val="00214C23"/>
    <w:rsid w:val="002207C6"/>
    <w:rsid w:val="00227688"/>
    <w:rsid w:val="00234066"/>
    <w:rsid w:val="00267909"/>
    <w:rsid w:val="0027014E"/>
    <w:rsid w:val="00282950"/>
    <w:rsid w:val="00296FD6"/>
    <w:rsid w:val="002B65F2"/>
    <w:rsid w:val="002C5536"/>
    <w:rsid w:val="00307E88"/>
    <w:rsid w:val="003533A1"/>
    <w:rsid w:val="003543C5"/>
    <w:rsid w:val="003965B0"/>
    <w:rsid w:val="003965CF"/>
    <w:rsid w:val="004143BC"/>
    <w:rsid w:val="004215B7"/>
    <w:rsid w:val="00436DD3"/>
    <w:rsid w:val="00474B20"/>
    <w:rsid w:val="004869F9"/>
    <w:rsid w:val="004B2F80"/>
    <w:rsid w:val="004B6E16"/>
    <w:rsid w:val="004C0115"/>
    <w:rsid w:val="0051465E"/>
    <w:rsid w:val="00514EB2"/>
    <w:rsid w:val="00537D2C"/>
    <w:rsid w:val="00557FAF"/>
    <w:rsid w:val="00580665"/>
    <w:rsid w:val="0059055F"/>
    <w:rsid w:val="005948CD"/>
    <w:rsid w:val="00603934"/>
    <w:rsid w:val="00635E44"/>
    <w:rsid w:val="006C6159"/>
    <w:rsid w:val="006D6CF6"/>
    <w:rsid w:val="006F654E"/>
    <w:rsid w:val="00765B45"/>
    <w:rsid w:val="00795EAE"/>
    <w:rsid w:val="00820CAC"/>
    <w:rsid w:val="0083796C"/>
    <w:rsid w:val="00841695"/>
    <w:rsid w:val="00842AB7"/>
    <w:rsid w:val="008651A2"/>
    <w:rsid w:val="008B626C"/>
    <w:rsid w:val="008B756C"/>
    <w:rsid w:val="008D0EB3"/>
    <w:rsid w:val="00905195"/>
    <w:rsid w:val="00915F22"/>
    <w:rsid w:val="009311B1"/>
    <w:rsid w:val="00977304"/>
    <w:rsid w:val="009C67E8"/>
    <w:rsid w:val="009E1C55"/>
    <w:rsid w:val="009E1D01"/>
    <w:rsid w:val="009F728B"/>
    <w:rsid w:val="00A26ACF"/>
    <w:rsid w:val="00A40DA8"/>
    <w:rsid w:val="00A5015B"/>
    <w:rsid w:val="00A819A2"/>
    <w:rsid w:val="00A96217"/>
    <w:rsid w:val="00AC2800"/>
    <w:rsid w:val="00AC55E3"/>
    <w:rsid w:val="00AC6033"/>
    <w:rsid w:val="00AC76AE"/>
    <w:rsid w:val="00B157EC"/>
    <w:rsid w:val="00B54D1E"/>
    <w:rsid w:val="00B86A4E"/>
    <w:rsid w:val="00BA07C2"/>
    <w:rsid w:val="00BB000F"/>
    <w:rsid w:val="00BD4ECC"/>
    <w:rsid w:val="00BD5FA8"/>
    <w:rsid w:val="00C75FAE"/>
    <w:rsid w:val="00CD1D4C"/>
    <w:rsid w:val="00CF4055"/>
    <w:rsid w:val="00CF72E0"/>
    <w:rsid w:val="00D07907"/>
    <w:rsid w:val="00D118FC"/>
    <w:rsid w:val="00D3172B"/>
    <w:rsid w:val="00D62719"/>
    <w:rsid w:val="00DA2A90"/>
    <w:rsid w:val="00DB6346"/>
    <w:rsid w:val="00DE3FC6"/>
    <w:rsid w:val="00DE5BCD"/>
    <w:rsid w:val="00E025DC"/>
    <w:rsid w:val="00E54295"/>
    <w:rsid w:val="00E61B6D"/>
    <w:rsid w:val="00E9207B"/>
    <w:rsid w:val="00EF1AB9"/>
    <w:rsid w:val="00F13A5A"/>
    <w:rsid w:val="00F3458D"/>
    <w:rsid w:val="00F4618B"/>
    <w:rsid w:val="00F90450"/>
    <w:rsid w:val="00FA4464"/>
    <w:rsid w:val="00FF5E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19420"/>
  <w15:chartTrackingRefBased/>
  <w15:docId w15:val="{3F83EDDB-C87B-4F75-B763-E1EB37F3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1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1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1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1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1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1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1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1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1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1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1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1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1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1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1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1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1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14E"/>
    <w:rPr>
      <w:rFonts w:eastAsiaTheme="majorEastAsia" w:cstheme="majorBidi"/>
      <w:color w:val="272727" w:themeColor="text1" w:themeTint="D8"/>
    </w:rPr>
  </w:style>
  <w:style w:type="paragraph" w:styleId="Title">
    <w:name w:val="Title"/>
    <w:basedOn w:val="Normal"/>
    <w:next w:val="Normal"/>
    <w:link w:val="TitleChar"/>
    <w:uiPriority w:val="10"/>
    <w:qFormat/>
    <w:rsid w:val="002701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1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1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1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14E"/>
    <w:pPr>
      <w:spacing w:before="160"/>
      <w:jc w:val="center"/>
    </w:pPr>
    <w:rPr>
      <w:i/>
      <w:iCs/>
      <w:color w:val="404040" w:themeColor="text1" w:themeTint="BF"/>
    </w:rPr>
  </w:style>
  <w:style w:type="character" w:customStyle="1" w:styleId="QuoteChar">
    <w:name w:val="Quote Char"/>
    <w:basedOn w:val="DefaultParagraphFont"/>
    <w:link w:val="Quote"/>
    <w:uiPriority w:val="29"/>
    <w:rsid w:val="0027014E"/>
    <w:rPr>
      <w:i/>
      <w:iCs/>
      <w:color w:val="404040" w:themeColor="text1" w:themeTint="BF"/>
    </w:rPr>
  </w:style>
  <w:style w:type="paragraph" w:styleId="ListParagraph">
    <w:name w:val="List Paragraph"/>
    <w:basedOn w:val="Normal"/>
    <w:uiPriority w:val="34"/>
    <w:qFormat/>
    <w:rsid w:val="0027014E"/>
    <w:pPr>
      <w:ind w:left="720"/>
      <w:contextualSpacing/>
    </w:pPr>
  </w:style>
  <w:style w:type="character" w:styleId="IntenseEmphasis">
    <w:name w:val="Intense Emphasis"/>
    <w:basedOn w:val="DefaultParagraphFont"/>
    <w:uiPriority w:val="21"/>
    <w:qFormat/>
    <w:rsid w:val="0027014E"/>
    <w:rPr>
      <w:i/>
      <w:iCs/>
      <w:color w:val="0F4761" w:themeColor="accent1" w:themeShade="BF"/>
    </w:rPr>
  </w:style>
  <w:style w:type="paragraph" w:styleId="IntenseQuote">
    <w:name w:val="Intense Quote"/>
    <w:basedOn w:val="Normal"/>
    <w:next w:val="Normal"/>
    <w:link w:val="IntenseQuoteChar"/>
    <w:uiPriority w:val="30"/>
    <w:qFormat/>
    <w:rsid w:val="002701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14E"/>
    <w:rPr>
      <w:i/>
      <w:iCs/>
      <w:color w:val="0F4761" w:themeColor="accent1" w:themeShade="BF"/>
    </w:rPr>
  </w:style>
  <w:style w:type="character" w:styleId="IntenseReference">
    <w:name w:val="Intense Reference"/>
    <w:basedOn w:val="DefaultParagraphFont"/>
    <w:uiPriority w:val="32"/>
    <w:qFormat/>
    <w:rsid w:val="0027014E"/>
    <w:rPr>
      <w:b/>
      <w:bCs/>
      <w:smallCaps/>
      <w:color w:val="0F4761" w:themeColor="accent1" w:themeShade="BF"/>
      <w:spacing w:val="5"/>
    </w:rPr>
  </w:style>
  <w:style w:type="character" w:styleId="Hyperlink">
    <w:name w:val="Hyperlink"/>
    <w:basedOn w:val="DefaultParagraphFont"/>
    <w:uiPriority w:val="99"/>
    <w:unhideWhenUsed/>
    <w:rsid w:val="0027014E"/>
    <w:rPr>
      <w:color w:val="467886" w:themeColor="hyperlink"/>
      <w:u w:val="single"/>
    </w:rPr>
  </w:style>
  <w:style w:type="character" w:styleId="UnresolvedMention">
    <w:name w:val="Unresolved Mention"/>
    <w:basedOn w:val="DefaultParagraphFont"/>
    <w:uiPriority w:val="99"/>
    <w:semiHidden/>
    <w:unhideWhenUsed/>
    <w:rsid w:val="0027014E"/>
    <w:rPr>
      <w:color w:val="605E5C"/>
      <w:shd w:val="clear" w:color="auto" w:fill="E1DFDD"/>
    </w:rPr>
  </w:style>
  <w:style w:type="paragraph" w:styleId="Header">
    <w:name w:val="header"/>
    <w:basedOn w:val="Normal"/>
    <w:link w:val="HeaderChar"/>
    <w:uiPriority w:val="99"/>
    <w:unhideWhenUsed/>
    <w:rsid w:val="00557F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FAF"/>
  </w:style>
  <w:style w:type="paragraph" w:styleId="Footer">
    <w:name w:val="footer"/>
    <w:basedOn w:val="Normal"/>
    <w:link w:val="FooterChar"/>
    <w:uiPriority w:val="99"/>
    <w:unhideWhenUsed/>
    <w:rsid w:val="00557F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725</Words>
  <Characters>4133</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Wan</dc:creator>
  <cp:keywords/>
  <dc:description/>
  <cp:lastModifiedBy>Leslie Jaeger</cp:lastModifiedBy>
  <cp:revision>2</cp:revision>
  <cp:lastPrinted>2026-08-25T11:48:00Z</cp:lastPrinted>
  <dcterms:created xsi:type="dcterms:W3CDTF">2026-09-21T16:22:00Z</dcterms:created>
  <dcterms:modified xsi:type="dcterms:W3CDTF">2026-09-21T16:22:00Z</dcterms:modified>
</cp:coreProperties>
</file>